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6D" w:rsidRDefault="00877D6D">
      <w:pPr>
        <w:spacing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BIBLIOGRAFIA PODMIOTOWA I PRZEDMIOTOWA</w:t>
      </w:r>
    </w:p>
    <w:p w:rsidR="00877D6D" w:rsidRDefault="00877D6D">
      <w:pPr>
        <w:spacing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„AKCENTU” ZA ROK 2015</w:t>
      </w:r>
    </w:p>
    <w:p w:rsidR="00877D6D" w:rsidRDefault="00877D6D">
      <w:pPr>
        <w:spacing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OD NUMERU 1 (139) DO NUMERU 4 (142)</w:t>
      </w:r>
    </w:p>
    <w:p w:rsidR="00877D6D" w:rsidRDefault="00877D6D">
      <w:pPr>
        <w:spacing w:after="200" w:line="240" w:lineRule="auto"/>
        <w:jc w:val="both"/>
      </w:pPr>
    </w:p>
    <w:p w:rsidR="00877D6D" w:rsidRDefault="00877D6D">
      <w:pPr>
        <w:spacing w:after="200"/>
        <w:jc w:val="both"/>
      </w:pPr>
      <w:r>
        <w:t>Bibliografia obejmuje prace autorów, recenzentów, tłumaczy, ważniejsze osoby i instytucje oraz teksty o nich. Gwiazdka (*) przed tytułem lub skrótem „zob.” oznacza pozycję o danym autorze. Po tytułach tłumaczonych umieszczono w nawiasie nazwisko tłumacza. Cyfry oznaczają numer (w nawiasie numeracja ciągła) i rok ukazania się „Akcentu” zawierającego odnotowaną pozycję.</w:t>
      </w:r>
    </w:p>
    <w:p w:rsidR="00877D6D" w:rsidRDefault="00877D6D">
      <w:pPr>
        <w:spacing w:after="200" w:line="240" w:lineRule="auto"/>
        <w:jc w:val="both"/>
      </w:pPr>
    </w:p>
    <w:p w:rsidR="00877D6D" w:rsidRDefault="00877D6D">
      <w:pPr>
        <w:spacing w:line="240" w:lineRule="auto"/>
        <w:jc w:val="both"/>
      </w:pPr>
      <w:r>
        <w:rPr>
          <w:b/>
          <w:bCs/>
        </w:rPr>
        <w:t xml:space="preserve">Skróty używane w bibliografii: </w:t>
      </w:r>
    </w:p>
    <w:p w:rsidR="00877D6D" w:rsidRDefault="00877D6D">
      <w:pPr>
        <w:spacing w:line="240" w:lineRule="auto"/>
        <w:jc w:val="both"/>
      </w:pPr>
      <w:r>
        <w:t>arch. – archiwum, archiwalny</w:t>
      </w:r>
    </w:p>
    <w:p w:rsidR="00877D6D" w:rsidRDefault="00877D6D">
      <w:pPr>
        <w:spacing w:line="240" w:lineRule="auto"/>
        <w:jc w:val="both"/>
      </w:pPr>
      <w:r>
        <w:t>art. – artykuł</w:t>
      </w:r>
    </w:p>
    <w:p w:rsidR="00877D6D" w:rsidRDefault="00877D6D">
      <w:pPr>
        <w:spacing w:line="240" w:lineRule="auto"/>
        <w:jc w:val="both"/>
      </w:pPr>
      <w:r>
        <w:t>biogr. – biografia, biograficzny</w:t>
      </w:r>
    </w:p>
    <w:p w:rsidR="00877D6D" w:rsidRDefault="00877D6D">
      <w:pPr>
        <w:spacing w:line="240" w:lineRule="auto"/>
        <w:jc w:val="both"/>
      </w:pPr>
      <w:r>
        <w:t>dz. – dziennik</w:t>
      </w:r>
    </w:p>
    <w:p w:rsidR="00877D6D" w:rsidRDefault="00877D6D">
      <w:pPr>
        <w:spacing w:line="240" w:lineRule="auto"/>
        <w:jc w:val="both"/>
        <w:rPr>
          <w:lang w:val="de-DE"/>
        </w:rPr>
      </w:pPr>
      <w:r>
        <w:rPr>
          <w:lang w:val="de-DE"/>
        </w:rPr>
        <w:t>fel. – felieton</w:t>
      </w:r>
    </w:p>
    <w:p w:rsidR="00877D6D" w:rsidRDefault="00877D6D">
      <w:pPr>
        <w:spacing w:line="240" w:lineRule="auto"/>
        <w:jc w:val="both"/>
        <w:rPr>
          <w:lang w:val="de-DE"/>
        </w:rPr>
      </w:pPr>
      <w:r>
        <w:rPr>
          <w:lang w:val="de-DE"/>
        </w:rPr>
        <w:t>fragm. – fragment</w:t>
      </w:r>
    </w:p>
    <w:p w:rsidR="00877D6D" w:rsidRDefault="00877D6D">
      <w:pPr>
        <w:spacing w:line="240" w:lineRule="auto"/>
        <w:jc w:val="both"/>
      </w:pPr>
      <w:r>
        <w:t>kom. – komunikat</w:t>
      </w:r>
    </w:p>
    <w:p w:rsidR="00877D6D" w:rsidRDefault="00877D6D">
      <w:pPr>
        <w:spacing w:line="240" w:lineRule="auto"/>
        <w:jc w:val="both"/>
      </w:pPr>
      <w:r>
        <w:t>koresp. – korespondencja</w:t>
      </w:r>
    </w:p>
    <w:p w:rsidR="00877D6D" w:rsidRDefault="00877D6D">
      <w:pPr>
        <w:spacing w:line="240" w:lineRule="auto"/>
        <w:jc w:val="both"/>
      </w:pPr>
      <w:r>
        <w:t>kryt. art. – krytyka artystyczna</w:t>
      </w:r>
    </w:p>
    <w:p w:rsidR="00877D6D" w:rsidRDefault="00877D6D">
      <w:pPr>
        <w:spacing w:line="240" w:lineRule="auto"/>
        <w:jc w:val="both"/>
      </w:pPr>
      <w:r>
        <w:t>kryt. lit. – krytyka literacka</w:t>
      </w:r>
    </w:p>
    <w:p w:rsidR="00877D6D" w:rsidRDefault="00877D6D">
      <w:pPr>
        <w:spacing w:line="240" w:lineRule="auto"/>
        <w:jc w:val="both"/>
      </w:pPr>
      <w:r>
        <w:t>kryt. muz. – krytyka muzyczna</w:t>
      </w:r>
    </w:p>
    <w:p w:rsidR="00877D6D" w:rsidRDefault="00877D6D">
      <w:pPr>
        <w:spacing w:line="240" w:lineRule="auto"/>
        <w:jc w:val="both"/>
      </w:pPr>
      <w:r>
        <w:t>kryt. teatr. – krytyka teatralna</w:t>
      </w:r>
    </w:p>
    <w:p w:rsidR="00877D6D" w:rsidRDefault="00877D6D">
      <w:pPr>
        <w:spacing w:line="240" w:lineRule="auto"/>
        <w:jc w:val="both"/>
      </w:pPr>
      <w:r>
        <w:t>not. – nota, noty</w:t>
      </w:r>
    </w:p>
    <w:p w:rsidR="00877D6D" w:rsidRDefault="00877D6D">
      <w:pPr>
        <w:spacing w:line="240" w:lineRule="auto"/>
        <w:jc w:val="both"/>
      </w:pPr>
      <w:r>
        <w:t>om. – omówienie</w:t>
      </w:r>
    </w:p>
    <w:p w:rsidR="00877D6D" w:rsidRDefault="00877D6D">
      <w:pPr>
        <w:spacing w:line="240" w:lineRule="auto"/>
        <w:jc w:val="both"/>
      </w:pPr>
      <w:r>
        <w:t>oprac. – opracowanie, opracował</w:t>
      </w:r>
    </w:p>
    <w:p w:rsidR="00877D6D" w:rsidRDefault="00877D6D">
      <w:pPr>
        <w:spacing w:line="240" w:lineRule="auto"/>
        <w:jc w:val="both"/>
      </w:pPr>
      <w:r>
        <w:t>polem. – polemika, polemiczny</w:t>
      </w:r>
    </w:p>
    <w:p w:rsidR="00877D6D" w:rsidRDefault="00877D6D">
      <w:pPr>
        <w:spacing w:line="240" w:lineRule="auto"/>
        <w:jc w:val="both"/>
      </w:pPr>
      <w:r>
        <w:t>proza art. – proza artystyczna</w:t>
      </w:r>
    </w:p>
    <w:p w:rsidR="00877D6D" w:rsidRDefault="00877D6D">
      <w:pPr>
        <w:spacing w:line="240" w:lineRule="auto"/>
        <w:jc w:val="both"/>
      </w:pPr>
      <w:r>
        <w:t>proza poet. – proza poetycka</w:t>
      </w:r>
    </w:p>
    <w:p w:rsidR="00877D6D" w:rsidRDefault="00877D6D">
      <w:pPr>
        <w:spacing w:line="240" w:lineRule="auto"/>
        <w:jc w:val="both"/>
      </w:pPr>
      <w:r>
        <w:t>rec. – recenzja</w:t>
      </w:r>
    </w:p>
    <w:p w:rsidR="00877D6D" w:rsidRDefault="00877D6D">
      <w:pPr>
        <w:spacing w:line="240" w:lineRule="auto"/>
        <w:jc w:val="both"/>
      </w:pPr>
      <w:r>
        <w:t>red. – redakcja</w:t>
      </w:r>
    </w:p>
    <w:p w:rsidR="00877D6D" w:rsidRDefault="00877D6D">
      <w:pPr>
        <w:spacing w:line="240" w:lineRule="auto"/>
        <w:jc w:val="both"/>
      </w:pPr>
      <w:r>
        <w:t>rozm. – rozmowa</w:t>
      </w:r>
    </w:p>
    <w:p w:rsidR="00877D6D" w:rsidRDefault="00877D6D">
      <w:pPr>
        <w:spacing w:line="240" w:lineRule="auto"/>
        <w:jc w:val="both"/>
      </w:pPr>
      <w:r>
        <w:t>tłum. – tłumaczenie</w:t>
      </w:r>
    </w:p>
    <w:p w:rsidR="00877D6D" w:rsidRDefault="00877D6D">
      <w:pPr>
        <w:spacing w:line="240" w:lineRule="auto"/>
        <w:jc w:val="both"/>
      </w:pPr>
      <w:r>
        <w:t>w. – wiersz</w:t>
      </w:r>
    </w:p>
    <w:p w:rsidR="00877D6D" w:rsidRDefault="00877D6D">
      <w:pPr>
        <w:spacing w:line="240" w:lineRule="auto"/>
        <w:jc w:val="both"/>
      </w:pPr>
      <w:r>
        <w:t>wspom. – wspomnienie</w:t>
      </w:r>
    </w:p>
    <w:p w:rsidR="00877D6D" w:rsidRDefault="00877D6D">
      <w:pPr>
        <w:spacing w:line="240" w:lineRule="auto"/>
        <w:jc w:val="both"/>
      </w:pPr>
      <w:r>
        <w:t>wyp. – wypowiedź</w:t>
      </w:r>
    </w:p>
    <w:p w:rsidR="00877D6D" w:rsidRDefault="00877D6D">
      <w:pPr>
        <w:spacing w:line="240" w:lineRule="auto"/>
        <w:jc w:val="both"/>
      </w:pPr>
      <w:r>
        <w:t>zob. – zobacz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  <w:r>
        <w:rPr>
          <w:b/>
          <w:bCs/>
        </w:rPr>
        <w:t>Abramowicz Jacek</w:t>
      </w:r>
    </w:p>
    <w:p w:rsidR="00877D6D" w:rsidRDefault="00877D6D">
      <w:pPr>
        <w:spacing w:line="240" w:lineRule="auto"/>
        <w:jc w:val="both"/>
      </w:pPr>
      <w:r>
        <w:t>*zob. Sawic Jarosław.</w:t>
      </w:r>
      <w:r>
        <w:rPr>
          <w:i/>
          <w:iCs/>
        </w:rPr>
        <w:t xml:space="preserve"> Nieznani czarodzieje. O jazzowym Lublinie epoki PRL</w:t>
      </w:r>
      <w:r>
        <w:t>. 3 (141) 2015.</w:t>
      </w:r>
    </w:p>
    <w:p w:rsidR="00877D6D" w:rsidRDefault="00877D6D">
      <w:pPr>
        <w:spacing w:line="240" w:lineRule="auto"/>
        <w:jc w:val="both"/>
      </w:pPr>
      <w:r>
        <w:t xml:space="preserve"> </w:t>
      </w: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Akademicki Teatr Prób „Centon”</w:t>
      </w:r>
    </w:p>
    <w:p w:rsidR="00877D6D" w:rsidRDefault="00877D6D">
      <w:pPr>
        <w:spacing w:line="240" w:lineRule="auto"/>
        <w:jc w:val="both"/>
      </w:pPr>
      <w:r>
        <w:t xml:space="preserve">*zob. Woś Jan Władysław. </w:t>
      </w:r>
      <w:r>
        <w:rPr>
          <w:i/>
          <w:iCs/>
        </w:rPr>
        <w:t>Akademicki Teatr Prób „Centon”</w:t>
      </w:r>
      <w:r>
        <w:t>. 2 (140)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Antoniak-Kiedos Edyta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Próba „zamknięcienia”</w:t>
      </w:r>
      <w:r>
        <w:t xml:space="preserve">. (Solska Ewa. </w:t>
      </w:r>
      <w:r>
        <w:rPr>
          <w:i/>
          <w:iCs/>
        </w:rPr>
        <w:t>Misirlou</w:t>
      </w:r>
      <w:r>
        <w:t xml:space="preserve">). rec. 1 (139) 2015; </w:t>
      </w:r>
      <w:r>
        <w:rPr>
          <w:i/>
          <w:iCs/>
        </w:rPr>
        <w:t>Tak-tak na osobności</w:t>
      </w:r>
      <w:r>
        <w:t xml:space="preserve">. (Ostrowska Eda. </w:t>
      </w:r>
      <w:r>
        <w:rPr>
          <w:i/>
          <w:iCs/>
        </w:rPr>
        <w:t>Ptak w tak-taku. Widowisko poetycko-muzyczne</w:t>
      </w:r>
      <w:r>
        <w:t xml:space="preserve">). rec. 1 (139) 2015; </w:t>
      </w:r>
      <w:r>
        <w:rPr>
          <w:i/>
          <w:iCs/>
        </w:rPr>
        <w:t>Ziemia, pamięć, ciało... O poezji Tadeusza Kijonki</w:t>
      </w:r>
      <w:r>
        <w:t>. art. 3 (141) 2015;</w:t>
      </w:r>
      <w:r>
        <w:rPr>
          <w:i/>
          <w:iCs/>
        </w:rPr>
        <w:t xml:space="preserve"> Jak ukryć ckliwość?</w:t>
      </w:r>
      <w:r>
        <w:t xml:space="preserve"> (Kurczewicz Danuta Agnieszka. </w:t>
      </w:r>
      <w:r>
        <w:rPr>
          <w:i/>
          <w:iCs/>
        </w:rPr>
        <w:t>Żarówki gasną pod ziemią</w:t>
      </w:r>
      <w:r>
        <w:t>). rec.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Arbaczewska-Matys Katarzyna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Logika i miłość. Zagadka kryminalnego świata Marcina Wrońskiego w oczach redaktorki jego powieści</w:t>
      </w:r>
      <w:r>
        <w:t>. not.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Augustyniak Anna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Dziś myślałam o kobietach</w:t>
      </w:r>
      <w:r>
        <w:t xml:space="preserve">; </w:t>
      </w:r>
      <w:r>
        <w:rPr>
          <w:i/>
          <w:iCs/>
        </w:rPr>
        <w:t>Gdy umiera kot</w:t>
      </w:r>
      <w:r>
        <w:t xml:space="preserve">; </w:t>
      </w:r>
      <w:r>
        <w:rPr>
          <w:i/>
          <w:iCs/>
        </w:rPr>
        <w:t>Matka i córka</w:t>
      </w:r>
      <w:r>
        <w:t xml:space="preserve">; </w:t>
      </w:r>
      <w:r>
        <w:rPr>
          <w:i/>
          <w:iCs/>
        </w:rPr>
        <w:t>Ślad</w:t>
      </w:r>
      <w:r>
        <w:t xml:space="preserve">; </w:t>
      </w:r>
      <w:r>
        <w:rPr>
          <w:i/>
          <w:iCs/>
        </w:rPr>
        <w:t>O matce która umarła</w:t>
      </w:r>
      <w:r>
        <w:t xml:space="preserve">; </w:t>
      </w:r>
      <w:r>
        <w:rPr>
          <w:i/>
          <w:iCs/>
        </w:rPr>
        <w:t>Kwitle</w:t>
      </w:r>
      <w:r>
        <w:t xml:space="preserve">. w. 1 (139) 2015; </w:t>
      </w:r>
      <w:r>
        <w:rPr>
          <w:i/>
          <w:iCs/>
        </w:rPr>
        <w:t>O kwestii żydowskiej w piśmie i życiu Mieczysława Grydzewskiego</w:t>
      </w:r>
      <w:r>
        <w:t>. art.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Barańczak Stanisław</w:t>
      </w:r>
    </w:p>
    <w:p w:rsidR="00877D6D" w:rsidRDefault="00877D6D">
      <w:pPr>
        <w:spacing w:line="240" w:lineRule="auto"/>
        <w:jc w:val="both"/>
        <w:rPr>
          <w:b/>
          <w:bCs/>
        </w:rPr>
      </w:pPr>
      <w:r>
        <w:t>*zob. Wróblewski Bogusław.</w:t>
      </w:r>
      <w:r>
        <w:rPr>
          <w:b/>
          <w:bCs/>
        </w:rPr>
        <w:t xml:space="preserve"> </w:t>
      </w:r>
      <w:r>
        <w:rPr>
          <w:i/>
          <w:iCs/>
        </w:rPr>
        <w:t>Stanisław Barańczak 13.11.1946 – 26.12.2014</w:t>
      </w:r>
      <w:r>
        <w:t>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Bartmiński Jerzy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Polskie wartości w europejskiej aksjosferze</w:t>
      </w:r>
      <w:r>
        <w:t>.</w:t>
      </w:r>
      <w:r>
        <w:rPr>
          <w:b/>
          <w:bCs/>
        </w:rPr>
        <w:t xml:space="preserve"> </w:t>
      </w:r>
      <w:r>
        <w:t>(Sulima Roch.</w:t>
      </w:r>
      <w:r>
        <w:rPr>
          <w:b/>
          <w:bCs/>
        </w:rPr>
        <w:t xml:space="preserve"> </w:t>
      </w:r>
      <w:r>
        <w:rPr>
          <w:i/>
          <w:iCs/>
        </w:rPr>
        <w:t>Język – wartości – polska tożsamość kulturowa</w:t>
      </w:r>
      <w:r>
        <w:t>).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Bednarczyk Judyta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Kwazar</w:t>
      </w:r>
      <w:r>
        <w:t xml:space="preserve">. (Gralewicz-Wolny Iwona. </w:t>
      </w:r>
      <w:r>
        <w:rPr>
          <w:i/>
          <w:iCs/>
        </w:rPr>
        <w:t>Ad astra</w:t>
      </w:r>
      <w:r>
        <w:t>). 2 (140) 2015.</w:t>
      </w:r>
    </w:p>
    <w:p w:rsidR="00877D6D" w:rsidRDefault="00877D6D">
      <w:pPr>
        <w:spacing w:line="240" w:lineRule="auto"/>
        <w:jc w:val="both"/>
        <w:rPr>
          <w:i/>
          <w:i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Blum-Kwiatkowski Gerhard Jürgen</w:t>
      </w:r>
    </w:p>
    <w:p w:rsidR="00877D6D" w:rsidRDefault="00877D6D">
      <w:pPr>
        <w:spacing w:line="240" w:lineRule="auto"/>
        <w:jc w:val="both"/>
      </w:pPr>
      <w:r>
        <w:t>*zob. Mazurek Anna.</w:t>
      </w:r>
      <w:r>
        <w:rPr>
          <w:b/>
          <w:bCs/>
        </w:rPr>
        <w:t xml:space="preserve"> </w:t>
      </w:r>
      <w:r>
        <w:rPr>
          <w:i/>
          <w:iCs/>
        </w:rPr>
        <w:t>Muzeum uwolnionego słowa. O „księdze miasta” Gerharda Jürgena Bluma-Kwiatkowskiego</w:t>
      </w:r>
      <w:r>
        <w:t>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Bogusławski Maciej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Żniwa</w:t>
      </w:r>
      <w:r>
        <w:t xml:space="preserve">; </w:t>
      </w:r>
      <w:r>
        <w:rPr>
          <w:i/>
          <w:iCs/>
        </w:rPr>
        <w:t>Burza</w:t>
      </w:r>
      <w:r>
        <w:t>. proza art.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Brakoniecki Kazimierz</w:t>
      </w:r>
    </w:p>
    <w:p w:rsidR="00877D6D" w:rsidRDefault="00877D6D">
      <w:pPr>
        <w:spacing w:line="240" w:lineRule="auto"/>
        <w:jc w:val="both"/>
      </w:pPr>
      <w:r>
        <w:t>White Kenneth.</w:t>
      </w:r>
      <w:r>
        <w:rPr>
          <w:b/>
          <w:bCs/>
        </w:rPr>
        <w:t xml:space="preserve"> </w:t>
      </w:r>
      <w:r>
        <w:rPr>
          <w:i/>
          <w:iCs/>
        </w:rPr>
        <w:t>Tańczące żurawie</w:t>
      </w:r>
      <w:r>
        <w:t>. tłum.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Broż Adam</w:t>
      </w:r>
    </w:p>
    <w:p w:rsidR="00877D6D" w:rsidRDefault="00877D6D">
      <w:pPr>
        <w:spacing w:line="240" w:lineRule="auto"/>
        <w:jc w:val="both"/>
        <w:rPr>
          <w:b/>
          <w:bCs/>
        </w:rPr>
      </w:pPr>
      <w:r>
        <w:t>*zob. Janicki Łukasz.</w:t>
      </w:r>
      <w:r>
        <w:rPr>
          <w:b/>
          <w:bCs/>
        </w:rPr>
        <w:t xml:space="preserve"> </w:t>
      </w:r>
      <w:r>
        <w:rPr>
          <w:i/>
          <w:iCs/>
          <w:lang w:val="en-US"/>
        </w:rPr>
        <w:t>To Rome with Love</w:t>
      </w:r>
      <w:r>
        <w:rPr>
          <w:lang w:val="en-US"/>
        </w:rPr>
        <w:t xml:space="preserve">. 1 (139) 2015; *zob. </w:t>
      </w:r>
      <w:r>
        <w:t>Lameński Lechosław.</w:t>
      </w:r>
      <w:r>
        <w:rPr>
          <w:b/>
          <w:bCs/>
        </w:rPr>
        <w:t xml:space="preserve"> </w:t>
      </w:r>
      <w:r>
        <w:rPr>
          <w:i/>
          <w:iCs/>
        </w:rPr>
        <w:t>Portrety artystów w grafice. Ryciny z kolekcji Adama Broża</w:t>
      </w:r>
      <w:r>
        <w:t>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Brzezińska Maria</w:t>
      </w:r>
    </w:p>
    <w:p w:rsidR="00877D6D" w:rsidRDefault="00877D6D">
      <w:pPr>
        <w:spacing w:line="240" w:lineRule="auto"/>
        <w:jc w:val="both"/>
      </w:pPr>
      <w:r>
        <w:t>*zob. Jankowska Magdalena.</w:t>
      </w:r>
      <w:r>
        <w:rPr>
          <w:b/>
          <w:bCs/>
        </w:rPr>
        <w:t xml:space="preserve"> </w:t>
      </w:r>
      <w:r>
        <w:rPr>
          <w:i/>
          <w:iCs/>
        </w:rPr>
        <w:t>Popis krwi</w:t>
      </w:r>
      <w:r>
        <w:t>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Butrym Anna </w:t>
      </w:r>
    </w:p>
    <w:p w:rsidR="00877D6D" w:rsidRDefault="00877D6D">
      <w:pPr>
        <w:spacing w:line="240" w:lineRule="auto"/>
        <w:jc w:val="both"/>
      </w:pPr>
      <w:r>
        <w:t xml:space="preserve">Szentmártoni János. </w:t>
      </w:r>
      <w:r>
        <w:rPr>
          <w:i/>
          <w:iCs/>
        </w:rPr>
        <w:t>Niespodziewany gość</w:t>
      </w:r>
      <w:r>
        <w:t xml:space="preserve">; </w:t>
      </w:r>
      <w:r>
        <w:rPr>
          <w:i/>
          <w:iCs/>
        </w:rPr>
        <w:t>Zabójstwo</w:t>
      </w:r>
      <w:r>
        <w:t>. tłum.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Chabrowski Tadeusz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Vermont</w:t>
      </w:r>
      <w:r>
        <w:t xml:space="preserve">. (Rygielska Małgorzata. </w:t>
      </w:r>
      <w:r>
        <w:rPr>
          <w:i/>
          <w:iCs/>
        </w:rPr>
        <w:t>Zielone wzgórza Vermontu</w:t>
      </w:r>
      <w:r>
        <w:t xml:space="preserve">). 1 (139) 2015; </w:t>
      </w:r>
      <w:r>
        <w:rPr>
          <w:i/>
          <w:iCs/>
        </w:rPr>
        <w:t>Po raz pierwszy w Rzymie</w:t>
      </w:r>
      <w:r>
        <w:t>. proza art.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Chojnowski Zbigniew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Skomplikowana prostota przemijania</w:t>
      </w:r>
      <w:r>
        <w:t xml:space="preserve">. (Szewc Piotr. </w:t>
      </w:r>
      <w:r>
        <w:rPr>
          <w:i/>
          <w:iCs/>
        </w:rPr>
        <w:t>Cienka szyba</w:t>
      </w:r>
      <w:r>
        <w:t xml:space="preserve">). rec. 2 (140) 2015; </w:t>
      </w:r>
      <w:r>
        <w:rPr>
          <w:i/>
          <w:iCs/>
        </w:rPr>
        <w:t>Rodowód ułomnego człowieczeństwa</w:t>
      </w:r>
      <w:r>
        <w:t xml:space="preserve">. (Skałbania Małgorzata. </w:t>
      </w:r>
      <w:r>
        <w:rPr>
          <w:i/>
          <w:iCs/>
        </w:rPr>
        <w:t>Szmuctytuł</w:t>
      </w:r>
      <w:r>
        <w:t>). rec.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Clark Joanna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Wuj Zbych</w:t>
      </w:r>
      <w:r>
        <w:t>. proza art.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Cymerman Jarosław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Przechadzka po cmentarzu</w:t>
      </w:r>
      <w:r>
        <w:t xml:space="preserve">. (Łobodowski Józef. </w:t>
      </w:r>
      <w:r>
        <w:rPr>
          <w:i/>
          <w:iCs/>
        </w:rPr>
        <w:t>Żywot człowieka gwałtownego. Wspomnienia</w:t>
      </w:r>
      <w:r>
        <w:t xml:space="preserve">). rec. 1 (139) 2015; </w:t>
      </w:r>
      <w:r>
        <w:rPr>
          <w:i/>
          <w:iCs/>
        </w:rPr>
        <w:t>Polska i cappuccino</w:t>
      </w:r>
      <w:r>
        <w:t>. (</w:t>
      </w:r>
      <w:r>
        <w:rPr>
          <w:i/>
          <w:iCs/>
        </w:rPr>
        <w:t>Polacy w Rzymie i Watykanie</w:t>
      </w:r>
      <w:r>
        <w:t xml:space="preserve">. Reżyseria: Nieśpielak Aleksandra, Tadej Krzysztof, Górska-Tatarkiewicz Ewa). art. 1 (139) 2015; </w:t>
      </w:r>
      <w:r>
        <w:rPr>
          <w:i/>
          <w:iCs/>
        </w:rPr>
        <w:t>Przypomnieć KAJ-a</w:t>
      </w:r>
      <w:r>
        <w:t xml:space="preserve">. (Michalski Waldemar. </w:t>
      </w:r>
      <w:r>
        <w:rPr>
          <w:i/>
          <w:iCs/>
        </w:rPr>
        <w:t>Kazimierz Andrzej Jaworski. Poeta – tłumacz – redaktor (1897-1973). Z wyborem wierszy i tłumaczeń</w:t>
      </w:r>
      <w:r>
        <w:t>). rec.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Czechowicz Józef</w:t>
      </w:r>
    </w:p>
    <w:p w:rsidR="00877D6D" w:rsidRDefault="00877D6D">
      <w:pPr>
        <w:spacing w:line="240" w:lineRule="auto"/>
        <w:jc w:val="both"/>
      </w:pPr>
      <w:r>
        <w:t xml:space="preserve">*zob. Fert Józef F. </w:t>
      </w:r>
      <w:r>
        <w:rPr>
          <w:i/>
          <w:iCs/>
        </w:rPr>
        <w:t>Wołyń Józefa Czechowicza</w:t>
      </w:r>
      <w:r>
        <w:t>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Czok Marta</w:t>
      </w:r>
    </w:p>
    <w:p w:rsidR="00877D6D" w:rsidRDefault="00877D6D">
      <w:pPr>
        <w:spacing w:line="240" w:lineRule="auto"/>
        <w:jc w:val="both"/>
      </w:pPr>
      <w:r>
        <w:t>*zob. Janicki Łukasz.</w:t>
      </w:r>
      <w:r>
        <w:rPr>
          <w:b/>
          <w:bCs/>
        </w:rPr>
        <w:t xml:space="preserve"> </w:t>
      </w:r>
      <w:r>
        <w:rPr>
          <w:i/>
          <w:iCs/>
        </w:rPr>
        <w:t>To Rome with Love</w:t>
      </w:r>
      <w:r>
        <w:t xml:space="preserve">. 1 (139) 2015; </w:t>
      </w:r>
      <w:r>
        <w:rPr>
          <w:i/>
          <w:iCs/>
        </w:rPr>
        <w:t>Z Libanu przez Anglię do Włoch (fragmenty pamiętnika)</w:t>
      </w:r>
      <w:r>
        <w:t>. fragm.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Davies Norman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Serce Europy. Polska: przeszłość we współczesności</w:t>
      </w:r>
      <w:r>
        <w:t xml:space="preserve">. (Wrona Janusz. </w:t>
      </w:r>
      <w:r>
        <w:rPr>
          <w:i/>
          <w:iCs/>
        </w:rPr>
        <w:t>Chwała i traumy</w:t>
      </w:r>
      <w:r>
        <w:t>).         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Dehnel Jacek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Dziennik roku chrystusowego</w:t>
      </w:r>
      <w:r>
        <w:t>. fragm. dz. 3 (141) 2015; *</w:t>
      </w:r>
      <w:r>
        <w:rPr>
          <w:i/>
          <w:iCs/>
        </w:rPr>
        <w:t>Matka Makryna</w:t>
      </w:r>
      <w:r>
        <w:t xml:space="preserve"> (Klimowicz Marcin.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Dyskretny urok chimer</w:t>
      </w:r>
      <w:r>
        <w:t xml:space="preserve">). 3 (141) 2015. 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Demczuk Jadwiga</w:t>
      </w:r>
    </w:p>
    <w:p w:rsidR="00877D6D" w:rsidRDefault="00877D6D">
      <w:pPr>
        <w:spacing w:line="240" w:lineRule="auto"/>
        <w:jc w:val="both"/>
      </w:pPr>
      <w:r>
        <w:t xml:space="preserve">Paszuk Olena.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wszyscy myśleli że to mniszka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żyliśmy już wtedy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każda dziewczyna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dogonię śnieżynkę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ten żółw wiózł czas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ty nie umarłeś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słońce to przednie koło</w:t>
      </w:r>
      <w:r>
        <w:t>). tłum.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DokuFest</w:t>
      </w:r>
    </w:p>
    <w:p w:rsidR="00877D6D" w:rsidRDefault="00877D6D">
      <w:pPr>
        <w:spacing w:line="240" w:lineRule="auto"/>
        <w:jc w:val="both"/>
        <w:rPr>
          <w:b/>
          <w:bCs/>
        </w:rPr>
      </w:pPr>
      <w:r>
        <w:t>*zob. Mejer Jakub.</w:t>
      </w:r>
      <w:r>
        <w:rPr>
          <w:b/>
          <w:bCs/>
        </w:rPr>
        <w:t xml:space="preserve"> </w:t>
      </w:r>
      <w:r>
        <w:rPr>
          <w:i/>
          <w:iCs/>
        </w:rPr>
        <w:t>Największe wydarzenie kulturalne w najmłodszym kraju Europy</w:t>
      </w:r>
      <w:r>
        <w:t>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Dostatni Tomasz</w:t>
      </w:r>
    </w:p>
    <w:p w:rsidR="00877D6D" w:rsidRDefault="00877D6D">
      <w:pPr>
        <w:spacing w:line="240" w:lineRule="auto"/>
        <w:jc w:val="both"/>
        <w:rPr>
          <w:b/>
          <w:bCs/>
        </w:rPr>
      </w:pPr>
      <w:r>
        <w:t xml:space="preserve">*zob. Józefczuk Grzegorz. </w:t>
      </w:r>
      <w:r>
        <w:rPr>
          <w:i/>
          <w:iCs/>
        </w:rPr>
        <w:t>Co gra w duszy dominikaninowi z ulicy Złotej</w:t>
      </w:r>
      <w:r>
        <w:t>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Drzewucki Janusz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Życie w biegu. O ludziach, miejscach, literaturze, piłce nożnej, maratonach i całej reszcie</w:t>
      </w:r>
      <w:r>
        <w:t xml:space="preserve">; </w:t>
      </w:r>
      <w:r>
        <w:rPr>
          <w:i/>
          <w:iCs/>
        </w:rPr>
        <w:t>Stan skupienia. Teksty o prozie</w:t>
      </w:r>
      <w:r>
        <w:t xml:space="preserve">; </w:t>
      </w:r>
      <w:r>
        <w:rPr>
          <w:i/>
          <w:iCs/>
        </w:rPr>
        <w:t>Charakter pisma. Szkice o poezji współczesnej</w:t>
      </w:r>
      <w:r>
        <w:t xml:space="preserve">. (Turżańska Wiesława. </w:t>
      </w:r>
      <w:r>
        <w:rPr>
          <w:i/>
          <w:iCs/>
        </w:rPr>
        <w:t>Puszkin – nie Putin, Homer – nie Hoser</w:t>
      </w:r>
      <w:r>
        <w:t>).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Dunaj Ewa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Pawła Panasa intuicje interpretacyjne</w:t>
      </w:r>
      <w:r>
        <w:t xml:space="preserve">. (Panas Paweł. </w:t>
      </w:r>
      <w:r>
        <w:rPr>
          <w:i/>
          <w:iCs/>
        </w:rPr>
        <w:t>Opisanie świata. Szkice o poezji Marcina Świetlickiego</w:t>
      </w:r>
      <w:r>
        <w:t xml:space="preserve">). rec. 3 (141) 2015; </w:t>
      </w:r>
      <w:r>
        <w:rPr>
          <w:i/>
          <w:iCs/>
        </w:rPr>
        <w:t>Pomiędzy przerwami na reklamę</w:t>
      </w:r>
      <w:r>
        <w:t xml:space="preserve">. (Zadura Bohdan. </w:t>
      </w:r>
      <w:r>
        <w:rPr>
          <w:i/>
          <w:iCs/>
        </w:rPr>
        <w:t>Kropka nad i</w:t>
      </w:r>
      <w:r>
        <w:t xml:space="preserve">). rec. 2 (140) 2015; </w:t>
      </w:r>
      <w:r>
        <w:rPr>
          <w:i/>
          <w:iCs/>
        </w:rPr>
        <w:t>Kto chodzi spać do rzeki?</w:t>
      </w:r>
      <w:r>
        <w:t xml:space="preserve"> (Rutkowski Rafał. </w:t>
      </w:r>
      <w:r>
        <w:rPr>
          <w:i/>
          <w:iCs/>
        </w:rPr>
        <w:t>Chodzę spać do rzeki</w:t>
      </w:r>
      <w:r>
        <w:t xml:space="preserve">). rec. 4 (142) 2015; </w:t>
      </w:r>
      <w:r>
        <w:rPr>
          <w:i/>
          <w:iCs/>
        </w:rPr>
        <w:t>Szczęście</w:t>
      </w:r>
      <w:r>
        <w:t>. fel.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Dunin-Kozicki Wojciech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Umysł na posyłki i wiersze na przechadzki</w:t>
      </w:r>
      <w:r>
        <w:t xml:space="preserve">. (Gralewicz-Wolny Iwona. </w:t>
      </w:r>
      <w:r>
        <w:rPr>
          <w:i/>
          <w:iCs/>
        </w:rPr>
        <w:t>„Poeta współczesny szedł tędy”</w:t>
      </w:r>
      <w:r>
        <w:t>).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Erős Kinga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Drzewo orzechowe</w:t>
      </w:r>
      <w:r>
        <w:t xml:space="preserve">; </w:t>
      </w:r>
      <w:r>
        <w:rPr>
          <w:i/>
          <w:iCs/>
        </w:rPr>
        <w:t>Aż w końcu nic nam nie zostanie</w:t>
      </w:r>
      <w:r>
        <w:t xml:space="preserve">; </w:t>
      </w:r>
      <w:r>
        <w:rPr>
          <w:i/>
          <w:iCs/>
        </w:rPr>
        <w:t>Złuda wolności</w:t>
      </w:r>
      <w:r>
        <w:t xml:space="preserve">; </w:t>
      </w:r>
      <w:r>
        <w:rPr>
          <w:i/>
          <w:iCs/>
        </w:rPr>
        <w:t>Nasze niepokoje</w:t>
      </w:r>
      <w:r>
        <w:t xml:space="preserve">; </w:t>
      </w:r>
      <w:r>
        <w:rPr>
          <w:i/>
          <w:iCs/>
        </w:rPr>
        <w:t>Przebudzenie</w:t>
      </w:r>
      <w:r>
        <w:t xml:space="preserve">. (Sutarski Konrad). proza art. 2 (140) 2015. 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Fert Józef F.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Wołyń Józefa Czechowicza</w:t>
      </w:r>
      <w:r>
        <w:t>. art.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Gałkowski Jerzy G.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Apostoł jedności. W 10. rocznicę śmierci Jana Pawła II.</w:t>
      </w:r>
      <w:r>
        <w:t xml:space="preserve"> not.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Gierszon Urszula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Przymierzalnia.</w:t>
      </w:r>
      <w:r>
        <w:t xml:space="preserve"> (Michalski Waldemar. </w:t>
      </w:r>
      <w:r>
        <w:rPr>
          <w:i/>
          <w:iCs/>
        </w:rPr>
        <w:t>Przymierzalnia, czyli dom złudzeń. O wierszach Urszuli Gierszon</w:t>
      </w:r>
      <w:r>
        <w:t>).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Gil-Łowkis Danuta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Czerń</w:t>
      </w:r>
      <w:r>
        <w:t>. proza art.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Goławska Anna Maria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 xml:space="preserve">Nie moje zwierzęta </w:t>
      </w:r>
      <w:r>
        <w:t>[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w taki poranek</w:t>
      </w:r>
      <w:r>
        <w:t xml:space="preserve">); </w:t>
      </w:r>
      <w:r>
        <w:rPr>
          <w:i/>
          <w:iCs/>
        </w:rPr>
        <w:t>sisi</w:t>
      </w:r>
      <w:r>
        <w:t xml:space="preserve">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to już nie jest mój dom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mieszkałam kiedyś nad wąskim jarem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proponują mi napisanie wiersza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kot nie był jedyną przyczyną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moje ciało też już nie ma ochoty</w:t>
      </w:r>
      <w:r>
        <w:t>)]. w.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Głowacki Janusz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Przyszłem, czyli jak pisałem scenariusz o Lechu Wałęsie dla Andrzeja Wajdy</w:t>
      </w:r>
      <w:r>
        <w:t>. (Kochańczyk Alina.</w:t>
      </w:r>
      <w:r>
        <w:rPr>
          <w:i/>
          <w:iCs/>
        </w:rPr>
        <w:t xml:space="preserve"> Głowacki o Wałęsie, Wajdzie, Polakach i o sobie samym</w:t>
      </w:r>
      <w:r>
        <w:t>).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Gombrowicz Witold</w:t>
      </w:r>
    </w:p>
    <w:p w:rsidR="00877D6D" w:rsidRDefault="00877D6D">
      <w:pPr>
        <w:spacing w:line="240" w:lineRule="auto"/>
        <w:jc w:val="both"/>
      </w:pPr>
      <w:r>
        <w:t xml:space="preserve">*zob. Pachocki Dariusz </w:t>
      </w:r>
      <w:r>
        <w:rPr>
          <w:i/>
          <w:iCs/>
        </w:rPr>
        <w:t>Symetroskop Gondowicza oraz inne detale</w:t>
      </w:r>
      <w:r>
        <w:t>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Gondowicz Jan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Duch opowieści</w:t>
      </w:r>
      <w:r>
        <w:t>;</w:t>
      </w:r>
      <w:r>
        <w:rPr>
          <w:i/>
          <w:iCs/>
        </w:rPr>
        <w:t xml:space="preserve"> Trans-Autentyk. Nie-czyste formy Brunona Schulza</w:t>
      </w:r>
      <w:r>
        <w:t xml:space="preserve">. (Pachocki Dariusz. </w:t>
      </w:r>
      <w:r>
        <w:rPr>
          <w:i/>
          <w:iCs/>
        </w:rPr>
        <w:t>Symetroskop Gondowicza oraz inne detale</w:t>
      </w:r>
      <w:r>
        <w:t>).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Gong</w:t>
      </w:r>
    </w:p>
    <w:p w:rsidR="00877D6D" w:rsidRDefault="00877D6D">
      <w:pPr>
        <w:spacing w:line="240" w:lineRule="auto"/>
        <w:jc w:val="both"/>
      </w:pPr>
      <w:r>
        <w:t>*zob. Piątkowski Franciszek.</w:t>
      </w:r>
      <w:r>
        <w:rPr>
          <w:b/>
          <w:bCs/>
        </w:rPr>
        <w:t xml:space="preserve"> </w:t>
      </w:r>
      <w:r>
        <w:rPr>
          <w:i/>
          <w:iCs/>
        </w:rPr>
        <w:t>Wspomniany Gong</w:t>
      </w:r>
      <w:r>
        <w:t xml:space="preserve">. 3 (141) 2015. 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Goriczewa Tatiana</w:t>
      </w:r>
    </w:p>
    <w:p w:rsidR="00877D6D" w:rsidRDefault="00877D6D">
      <w:pPr>
        <w:spacing w:line="240" w:lineRule="auto"/>
        <w:jc w:val="both"/>
      </w:pPr>
      <w:r>
        <w:t xml:space="preserve">*zob. Tymieniecka-Suchanek Justyna. </w:t>
      </w:r>
      <w:r>
        <w:rPr>
          <w:i/>
          <w:iCs/>
        </w:rPr>
        <w:t>Prawosławna „teologia zwierząt” wobec tradycyjnej humanistyki. Przypadek Tatiany Goriczewej</w:t>
      </w:r>
      <w:r>
        <w:t>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Goście Akcentu w Teatrze Starym</w:t>
      </w:r>
    </w:p>
    <w:p w:rsidR="00877D6D" w:rsidRDefault="00877D6D">
      <w:pPr>
        <w:spacing w:line="240" w:lineRule="auto"/>
        <w:jc w:val="both"/>
      </w:pPr>
      <w:r>
        <w:t xml:space="preserve">*zob. Wach Jarosław. </w:t>
      </w:r>
      <w:r>
        <w:rPr>
          <w:i/>
          <w:iCs/>
        </w:rPr>
        <w:t>„Goście Akcentu” w Teatrze Starym – kolejna odsłona</w:t>
      </w:r>
      <w:r>
        <w:t>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Goworski Andrzej</w:t>
      </w:r>
    </w:p>
    <w:p w:rsidR="00877D6D" w:rsidRDefault="00877D6D">
      <w:pPr>
        <w:spacing w:line="240" w:lineRule="auto"/>
        <w:jc w:val="both"/>
        <w:rPr>
          <w:lang w:val="en-US"/>
        </w:rPr>
      </w:pPr>
      <w:r>
        <w:rPr>
          <w:i/>
          <w:iCs/>
        </w:rPr>
        <w:t>Jesienne liście. Rozmowa z Teresą Panas, żoną Władysława Panasa (1947-2005)</w:t>
      </w:r>
      <w:r>
        <w:t>. rozm.         1 (139) 2015;</w:t>
      </w:r>
      <w:r>
        <w:rPr>
          <w:b/>
          <w:bCs/>
        </w:rPr>
        <w:t xml:space="preserve"> </w:t>
      </w:r>
      <w:r>
        <w:rPr>
          <w:i/>
          <w:iCs/>
        </w:rPr>
        <w:t xml:space="preserve">Moje życie i ja. </w:t>
      </w:r>
      <w:r>
        <w:rPr>
          <w:i/>
          <w:iCs/>
          <w:lang w:val="en-US"/>
        </w:rPr>
        <w:t>Jane Hirshfield</w:t>
      </w:r>
      <w:r>
        <w:rPr>
          <w:lang w:val="en-US"/>
        </w:rPr>
        <w:t>. art. 2 (140) 2015.</w:t>
      </w:r>
    </w:p>
    <w:p w:rsidR="00877D6D" w:rsidRDefault="00877D6D">
      <w:pPr>
        <w:spacing w:line="240" w:lineRule="auto"/>
        <w:jc w:val="both"/>
        <w:rPr>
          <w:lang w:val="en-US"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Górska-Tatarkiewicz Ewa</w:t>
      </w:r>
    </w:p>
    <w:p w:rsidR="00877D6D" w:rsidRDefault="00877D6D">
      <w:pPr>
        <w:spacing w:line="240" w:lineRule="auto"/>
        <w:jc w:val="both"/>
      </w:pPr>
      <w:r>
        <w:t xml:space="preserve">*zob. Cymerman Jarosław. </w:t>
      </w:r>
      <w:r>
        <w:rPr>
          <w:i/>
          <w:iCs/>
        </w:rPr>
        <w:t>Polska i cappuccino</w:t>
      </w:r>
      <w:r>
        <w:t>. (</w:t>
      </w:r>
      <w:r>
        <w:rPr>
          <w:i/>
          <w:iCs/>
        </w:rPr>
        <w:t>Polacy w Rzymie i Watykanie</w:t>
      </w:r>
      <w:r>
        <w:t>. Reżyseria: Nieśpielak Aleksandra, Tadej Krzysztof, Górska-Tatarkiewicz Ewa).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Graboś Witold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spowiedź u ojca Bartolome de las Casas</w:t>
      </w:r>
      <w:r>
        <w:t xml:space="preserve">; </w:t>
      </w:r>
      <w:r>
        <w:rPr>
          <w:i/>
          <w:iCs/>
        </w:rPr>
        <w:t>pasja</w:t>
      </w:r>
      <w:r>
        <w:t xml:space="preserve">; </w:t>
      </w:r>
      <w:r>
        <w:rPr>
          <w:i/>
          <w:iCs/>
        </w:rPr>
        <w:t>Bożenka gubi dni</w:t>
      </w:r>
      <w:r>
        <w:t xml:space="preserve">; </w:t>
      </w:r>
      <w:r>
        <w:rPr>
          <w:i/>
          <w:iCs/>
        </w:rPr>
        <w:t>kurczy mi się cień</w:t>
      </w:r>
      <w:r>
        <w:t xml:space="preserve">; </w:t>
      </w:r>
      <w:r>
        <w:rPr>
          <w:i/>
          <w:iCs/>
        </w:rPr>
        <w:t>rzeczy ostateczne</w:t>
      </w:r>
      <w:r>
        <w:t>. w.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Gralewicz-Wolny Iwona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Ad astra</w:t>
      </w:r>
      <w:r>
        <w:t xml:space="preserve">. (Bednarczyk Judyta. </w:t>
      </w:r>
      <w:r>
        <w:rPr>
          <w:i/>
          <w:iCs/>
        </w:rPr>
        <w:t>Kwazar</w:t>
      </w:r>
      <w:r>
        <w:t xml:space="preserve">). rec. 2 (140) 2015; </w:t>
      </w:r>
      <w:r>
        <w:rPr>
          <w:i/>
          <w:iCs/>
        </w:rPr>
        <w:t>„Poeta współczesny szedł tędy”</w:t>
      </w:r>
      <w:r>
        <w:t xml:space="preserve">. (Dunin-Kozicki Wojciech. </w:t>
      </w:r>
      <w:r>
        <w:rPr>
          <w:i/>
          <w:iCs/>
        </w:rPr>
        <w:t>Umysł na posyłki i wiersze na przechadzki</w:t>
      </w:r>
      <w:r>
        <w:t>). rec.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Grydzewski Mieczysław</w:t>
      </w:r>
    </w:p>
    <w:p w:rsidR="00877D6D" w:rsidRDefault="00877D6D">
      <w:pPr>
        <w:spacing w:line="240" w:lineRule="auto"/>
        <w:jc w:val="both"/>
      </w:pPr>
      <w:r>
        <w:t xml:space="preserve">*zob. Augustyniak Anna. </w:t>
      </w:r>
      <w:r>
        <w:rPr>
          <w:i/>
          <w:iCs/>
        </w:rPr>
        <w:t>O kwestii żydowskiej w piśmie i życiu Mieczysława Grydzewskiego</w:t>
      </w:r>
      <w:r>
        <w:t>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Grzybowski Juliusz Protazy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O tym, co pomiędzy</w:t>
      </w:r>
      <w:r>
        <w:t>. art.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Guzowski Krzysztof</w:t>
      </w:r>
    </w:p>
    <w:p w:rsidR="00877D6D" w:rsidRDefault="00877D6D">
      <w:pPr>
        <w:spacing w:line="240" w:lineRule="auto"/>
        <w:jc w:val="both"/>
      </w:pPr>
      <w:r>
        <w:t xml:space="preserve">*zob. Reszczyk Agnieszka. </w:t>
      </w:r>
      <w:r>
        <w:rPr>
          <w:i/>
          <w:iCs/>
        </w:rPr>
        <w:t>Łaska widzenia. O „Wierszach wybranych” Krzysztofa Guzowskiego</w:t>
      </w:r>
      <w:r>
        <w:t>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Hałata Anna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W poszukiwaniu układu idealnego. Kolor, linia, przestrzeń w grafice Sławomira Plewko</w:t>
      </w:r>
      <w:r>
        <w:t>. art.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Herbert Zbigniew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Niedźwiedzie</w:t>
      </w:r>
      <w:r>
        <w:t xml:space="preserve">; </w:t>
      </w:r>
      <w:r>
        <w:rPr>
          <w:i/>
          <w:iCs/>
        </w:rPr>
        <w:t>Diabeł</w:t>
      </w:r>
      <w:r>
        <w:t xml:space="preserve">; </w:t>
      </w:r>
      <w:r>
        <w:rPr>
          <w:i/>
          <w:iCs/>
        </w:rPr>
        <w:t>Guzik</w:t>
      </w:r>
      <w:r>
        <w:t xml:space="preserve">; </w:t>
      </w:r>
      <w:r>
        <w:rPr>
          <w:i/>
          <w:iCs/>
        </w:rPr>
        <w:t>Kot</w:t>
      </w:r>
      <w:r>
        <w:t xml:space="preserve">; </w:t>
      </w:r>
      <w:r>
        <w:rPr>
          <w:i/>
          <w:iCs/>
        </w:rPr>
        <w:t>Przedmioty</w:t>
      </w:r>
      <w:r>
        <w:t xml:space="preserve">; </w:t>
      </w:r>
      <w:r>
        <w:rPr>
          <w:i/>
          <w:iCs/>
        </w:rPr>
        <w:t>Słoń</w:t>
      </w:r>
      <w:r>
        <w:t xml:space="preserve">; </w:t>
      </w:r>
      <w:r>
        <w:rPr>
          <w:i/>
          <w:iCs/>
        </w:rPr>
        <w:t>Skrzypce</w:t>
      </w:r>
      <w:r>
        <w:t xml:space="preserve">; </w:t>
      </w:r>
      <w:r>
        <w:rPr>
          <w:i/>
          <w:iCs/>
        </w:rPr>
        <w:t>Księżniczka</w:t>
      </w:r>
      <w:r>
        <w:t xml:space="preserve">; </w:t>
      </w:r>
      <w:r>
        <w:rPr>
          <w:i/>
          <w:iCs/>
        </w:rPr>
        <w:t>Wilk i owieczka</w:t>
      </w:r>
      <w:r>
        <w:t xml:space="preserve">; </w:t>
      </w:r>
      <w:r>
        <w:rPr>
          <w:i/>
          <w:iCs/>
        </w:rPr>
        <w:t>Krzesła</w:t>
      </w:r>
      <w:r>
        <w:t xml:space="preserve">. w. 2 (140) 2015; *zob. Leszczyńska-Pieniak Eliza. </w:t>
      </w:r>
      <w:r>
        <w:rPr>
          <w:i/>
          <w:iCs/>
        </w:rPr>
        <w:t>Malowanie Herberta</w:t>
      </w:r>
      <w:r>
        <w:t>,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Herling-Grudziński Gustaw</w:t>
      </w:r>
    </w:p>
    <w:p w:rsidR="00877D6D" w:rsidRDefault="00877D6D">
      <w:pPr>
        <w:spacing w:line="240" w:lineRule="auto"/>
        <w:jc w:val="both"/>
      </w:pPr>
      <w:r>
        <w:t xml:space="preserve">*zob. Kochańczyk Alina. </w:t>
      </w:r>
      <w:r>
        <w:rPr>
          <w:i/>
          <w:iCs/>
        </w:rPr>
        <w:t>Włochy były jego drugą ojczyzną</w:t>
      </w:r>
      <w:r>
        <w:t xml:space="preserve">. </w:t>
      </w:r>
      <w:r>
        <w:rPr>
          <w:i/>
          <w:iCs/>
        </w:rPr>
        <w:t>O Gustawie Herlingu-Grudzińskim</w:t>
      </w:r>
      <w:r>
        <w:t>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Herzog Werner</w:t>
      </w:r>
    </w:p>
    <w:p w:rsidR="00877D6D" w:rsidRDefault="00877D6D">
      <w:pPr>
        <w:spacing w:line="240" w:lineRule="auto"/>
        <w:jc w:val="both"/>
      </w:pPr>
      <w:r>
        <w:t xml:space="preserve">*zob. Koryciński Mariusz. </w:t>
      </w:r>
      <w:r>
        <w:rPr>
          <w:i/>
          <w:iCs/>
        </w:rPr>
        <w:t>Schodami ruchomymi na Cerro Torre</w:t>
      </w:r>
      <w:r>
        <w:t>. (</w:t>
      </w:r>
      <w:r>
        <w:rPr>
          <w:i/>
          <w:iCs/>
        </w:rPr>
        <w:t>Krzyk kamienia</w:t>
      </w:r>
      <w:r>
        <w:t>. Reżyseria: Herzog Werner)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Hirshfield Jane </w:t>
      </w:r>
    </w:p>
    <w:p w:rsidR="00877D6D" w:rsidRDefault="00877D6D">
      <w:pPr>
        <w:spacing w:line="240" w:lineRule="auto"/>
        <w:jc w:val="both"/>
        <w:rPr>
          <w:lang w:val="en-US"/>
        </w:rPr>
      </w:pPr>
      <w:r>
        <w:t xml:space="preserve">*zob. Goworski Andrzej. </w:t>
      </w:r>
      <w:r>
        <w:rPr>
          <w:i/>
          <w:iCs/>
        </w:rPr>
        <w:t xml:space="preserve">Moje życie i ja. </w:t>
      </w:r>
      <w:r>
        <w:rPr>
          <w:i/>
          <w:iCs/>
          <w:lang w:val="en-US"/>
        </w:rPr>
        <w:t>Jane Hirshfield</w:t>
      </w:r>
      <w:r>
        <w:rPr>
          <w:lang w:val="en-US"/>
        </w:rPr>
        <w:t xml:space="preserve">. </w:t>
      </w:r>
      <w:r>
        <w:t xml:space="preserve">2 (140) 2015; Panas-Goworska Marta. </w:t>
      </w:r>
      <w:r>
        <w:rPr>
          <w:i/>
          <w:iCs/>
        </w:rPr>
        <w:t xml:space="preserve">Moje życie i ja. </w:t>
      </w:r>
      <w:r>
        <w:rPr>
          <w:i/>
          <w:iCs/>
          <w:lang w:val="en-US"/>
        </w:rPr>
        <w:t>Jane Hirshfield</w:t>
      </w:r>
      <w:r>
        <w:rPr>
          <w:lang w:val="en-US"/>
        </w:rPr>
        <w:t>. 2 (140) 2015.</w:t>
      </w: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Hofman Iwona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Szczebrzeszyn: przeżywanie literatury. I siebie...</w:t>
      </w:r>
      <w:r>
        <w:t xml:space="preserve"> art.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Ignatiuk Edyta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„Kronikarz kultury śmierci”</w:t>
      </w:r>
      <w:r>
        <w:t xml:space="preserve">. (Muszyński Andrzej. </w:t>
      </w:r>
      <w:r>
        <w:rPr>
          <w:i/>
          <w:iCs/>
        </w:rPr>
        <w:t>Miedza</w:t>
      </w:r>
      <w:r>
        <w:t xml:space="preserve">). rec. 1 (139) 2015; </w:t>
      </w:r>
      <w:r>
        <w:rPr>
          <w:i/>
          <w:iCs/>
        </w:rPr>
        <w:t>Cud po prostu opowiedziany</w:t>
      </w:r>
      <w:r>
        <w:t xml:space="preserve">. (Nesterowicz Piotr. </w:t>
      </w:r>
      <w:r>
        <w:rPr>
          <w:i/>
          <w:iCs/>
        </w:rPr>
        <w:t>Cudowna</w:t>
      </w:r>
      <w:r>
        <w:t>). rec.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Jagiełło Michał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Zszywanie – w ucieczce.</w:t>
      </w:r>
      <w:r>
        <w:t xml:space="preserve"> (Turżańska Wiesława. </w:t>
      </w:r>
      <w:r>
        <w:rPr>
          <w:i/>
          <w:iCs/>
        </w:rPr>
        <w:t>Poetycki rozrachunek z Zagrodą, górami i z samym sobą</w:t>
      </w:r>
      <w:r>
        <w:t>).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Jan Paweł II</w:t>
      </w:r>
    </w:p>
    <w:p w:rsidR="00877D6D" w:rsidRDefault="00877D6D">
      <w:pPr>
        <w:spacing w:line="240" w:lineRule="auto"/>
        <w:jc w:val="both"/>
      </w:pPr>
      <w:r>
        <w:t xml:space="preserve">*zob. Gałkowski Jerzy G. </w:t>
      </w:r>
      <w:r>
        <w:rPr>
          <w:i/>
          <w:iCs/>
        </w:rPr>
        <w:t xml:space="preserve">Apostoł jedności. W 10. rocznicę śmierci Jana Pawła II. </w:t>
      </w:r>
      <w:r>
        <w:t>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Janicki Łukasz</w:t>
      </w:r>
    </w:p>
    <w:p w:rsidR="00877D6D" w:rsidRDefault="00877D6D">
      <w:pPr>
        <w:spacing w:line="240" w:lineRule="auto"/>
        <w:jc w:val="both"/>
        <w:rPr>
          <w:lang w:val="en-US"/>
        </w:rPr>
      </w:pPr>
      <w:r>
        <w:rPr>
          <w:i/>
          <w:iCs/>
          <w:lang w:val="en-US"/>
        </w:rPr>
        <w:t>Nota edytorska</w:t>
      </w:r>
      <w:r>
        <w:rPr>
          <w:lang w:val="en-US"/>
        </w:rPr>
        <w:t xml:space="preserve">. not. 1 (139) 2015; </w:t>
      </w:r>
      <w:r>
        <w:rPr>
          <w:i/>
          <w:iCs/>
          <w:lang w:val="en-US"/>
        </w:rPr>
        <w:t>To Rome with Love</w:t>
      </w:r>
      <w:r>
        <w:rPr>
          <w:lang w:val="en-US"/>
        </w:rPr>
        <w:t xml:space="preserve">. art. 1 (139) 2015. </w:t>
      </w:r>
    </w:p>
    <w:p w:rsidR="00877D6D" w:rsidRDefault="00877D6D">
      <w:pPr>
        <w:spacing w:line="240" w:lineRule="auto"/>
        <w:jc w:val="both"/>
        <w:rPr>
          <w:lang w:val="en-US"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Jankowska Magdalena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Spór o tożsamość. Studenckie „Kontestacje” w Lublinie</w:t>
      </w:r>
      <w:r>
        <w:t xml:space="preserve">. art. 3 (141) 2015; </w:t>
      </w:r>
      <w:r>
        <w:rPr>
          <w:i/>
          <w:iCs/>
        </w:rPr>
        <w:t>Popis krwi</w:t>
      </w:r>
      <w:r>
        <w:t>. art.    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Józefczuk Grzegorz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Narzuć światu jakąś wizję. Profesorowi w rocznicę</w:t>
      </w:r>
      <w:r>
        <w:t xml:space="preserve">. wspom. 1 (139) 2015; </w:t>
      </w:r>
      <w:r>
        <w:rPr>
          <w:i/>
          <w:iCs/>
        </w:rPr>
        <w:t>Co gra w duszy dominikaninowi z ulicy Złotej</w:t>
      </w:r>
      <w:r>
        <w:t>. not.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Jurkowski Henryk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Dzieje teatru lalek</w:t>
      </w:r>
      <w:r>
        <w:t xml:space="preserve">. (Lappo Irina. </w:t>
      </w:r>
      <w:r>
        <w:rPr>
          <w:i/>
          <w:iCs/>
        </w:rPr>
        <w:t>Kompendium wiedzy o historii teatru lalek</w:t>
      </w:r>
      <w:r>
        <w:t>).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Kaczyński Grzegorz J.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Zapiski polonijne w kontekście włoskim</w:t>
      </w:r>
      <w:r>
        <w:t>. art.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Karasek Krzysztof</w:t>
      </w:r>
    </w:p>
    <w:p w:rsidR="00877D6D" w:rsidRDefault="00877D6D">
      <w:pPr>
        <w:spacing w:line="240" w:lineRule="auto"/>
        <w:jc w:val="both"/>
        <w:rPr>
          <w:b/>
          <w:bCs/>
        </w:rPr>
      </w:pPr>
      <w:r>
        <w:t>*</w:t>
      </w:r>
      <w:r>
        <w:rPr>
          <w:i/>
          <w:iCs/>
        </w:rPr>
        <w:t>Słoneczna balia dzieciństwa</w:t>
      </w:r>
      <w:r>
        <w:t xml:space="preserve">. (Mackiewicz Paweł. </w:t>
      </w:r>
      <w:r>
        <w:rPr>
          <w:i/>
          <w:iCs/>
        </w:rPr>
        <w:t>Być kimś innym</w:t>
      </w:r>
      <w:r>
        <w:t>).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Karpiński Krzysztof</w:t>
      </w:r>
    </w:p>
    <w:p w:rsidR="00877D6D" w:rsidRDefault="00877D6D">
      <w:pPr>
        <w:spacing w:line="240" w:lineRule="auto"/>
        <w:jc w:val="both"/>
      </w:pPr>
      <w:r>
        <w:t xml:space="preserve">*zob. Sawic Jarosław. </w:t>
      </w:r>
      <w:r>
        <w:rPr>
          <w:i/>
          <w:iCs/>
        </w:rPr>
        <w:t>Jego broń to jazz appeal. Po lekturze książki „Był jazz (krzyk jazz-bandu w międzywojennej Polsce)” Krzysztofa Karpińskiego</w:t>
      </w:r>
      <w:r>
        <w:t>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Kijonka Tadeusz</w:t>
      </w:r>
    </w:p>
    <w:p w:rsidR="00877D6D" w:rsidRDefault="00877D6D">
      <w:pPr>
        <w:spacing w:line="240" w:lineRule="auto"/>
        <w:jc w:val="both"/>
      </w:pPr>
      <w:r>
        <w:t xml:space="preserve">*zob. Antoniak-Kiedos Edyta. </w:t>
      </w:r>
      <w:r>
        <w:rPr>
          <w:i/>
          <w:iCs/>
        </w:rPr>
        <w:t>Ziemia, pamięć, ciało... O poezji Tadeusza Kijonki</w:t>
      </w:r>
      <w:r>
        <w:t>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Klęczar Wojciech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Na imię miała Monika</w:t>
      </w:r>
      <w:r>
        <w:t>. proza art.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Klimowicz Marcin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Dyskretny urok chimer</w:t>
      </w:r>
      <w:r>
        <w:t xml:space="preserve">. (Dehnel Jacek. </w:t>
      </w:r>
      <w:r>
        <w:rPr>
          <w:i/>
          <w:iCs/>
        </w:rPr>
        <w:t>Matka Makryna</w:t>
      </w:r>
      <w:r>
        <w:t xml:space="preserve">). rec. 3 (141) 2015. 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Kochańczyk Alina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Głowacki o Wałęsie, Wajdzie, Polakach i o sobie samym</w:t>
      </w:r>
      <w:r>
        <w:t xml:space="preserve">. (Głowacki Janusz. </w:t>
      </w:r>
      <w:r>
        <w:rPr>
          <w:i/>
          <w:iCs/>
        </w:rPr>
        <w:t>Przyszłem, czyli jak pisałem scenariusz o Lechu Wałęsie dla Andrzeja Wajdy</w:t>
      </w:r>
      <w:r>
        <w:t xml:space="preserve">). rec. 1 (139) 2015; </w:t>
      </w:r>
      <w:r>
        <w:rPr>
          <w:i/>
          <w:iCs/>
        </w:rPr>
        <w:t>Włochy były jego drugą ojczyzną. O Gustawie Herlingu-Grudzińskim</w:t>
      </w:r>
      <w:r>
        <w:t>. art.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Kondrasiuk Grzegorz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Świadomość Terpsychory. Nowe spojrzenia na taniec współczesny</w:t>
      </w:r>
      <w:r>
        <w:t>. not.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Konwicki Tadeusz</w:t>
      </w:r>
    </w:p>
    <w:p w:rsidR="00877D6D" w:rsidRDefault="00877D6D">
      <w:pPr>
        <w:spacing w:line="240" w:lineRule="auto"/>
        <w:jc w:val="both"/>
      </w:pPr>
      <w:r>
        <w:t xml:space="preserve">*zob. Wróblewski Bogusław. </w:t>
      </w:r>
      <w:r>
        <w:rPr>
          <w:i/>
          <w:iCs/>
        </w:rPr>
        <w:t>Tadeusz Konwicki 22.06.1926 – 7.01.2015</w:t>
      </w:r>
      <w:r>
        <w:t>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Koryciński Mariusz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Schodami ruchomymi na Cerro Torre</w:t>
      </w:r>
      <w:r>
        <w:t>. (</w:t>
      </w:r>
      <w:r>
        <w:rPr>
          <w:i/>
          <w:iCs/>
        </w:rPr>
        <w:t>Krzyk kamienia</w:t>
      </w:r>
      <w:r>
        <w:t>. Reżyseria: Herzog Werner) art.         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Kowalska Kalina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Za mało mnie na biografię</w:t>
      </w:r>
      <w:r>
        <w:t xml:space="preserve">; </w:t>
      </w:r>
      <w:r>
        <w:rPr>
          <w:i/>
          <w:iCs/>
        </w:rPr>
        <w:t>Powiedziane</w:t>
      </w:r>
      <w:r>
        <w:t xml:space="preserve">; </w:t>
      </w:r>
      <w:r>
        <w:rPr>
          <w:i/>
          <w:iCs/>
        </w:rPr>
        <w:t>Złota myśl</w:t>
      </w:r>
      <w:r>
        <w:t xml:space="preserve">; </w:t>
      </w:r>
      <w:r>
        <w:rPr>
          <w:i/>
          <w:iCs/>
        </w:rPr>
        <w:t>Apokalipsa</w:t>
      </w:r>
      <w:r>
        <w:t xml:space="preserve">; </w:t>
      </w:r>
      <w:r>
        <w:rPr>
          <w:i/>
          <w:iCs/>
        </w:rPr>
        <w:t>Tautologie</w:t>
      </w:r>
      <w:r>
        <w:t>. w.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Kovács István</w:t>
      </w:r>
    </w:p>
    <w:p w:rsidR="00877D6D" w:rsidRDefault="00877D6D">
      <w:pPr>
        <w:spacing w:line="240" w:lineRule="auto"/>
        <w:jc w:val="both"/>
      </w:pPr>
      <w:r>
        <w:t xml:space="preserve">*zob. Wach Jarosław </w:t>
      </w:r>
      <w:r>
        <w:rPr>
          <w:i/>
          <w:iCs/>
        </w:rPr>
        <w:t>„Goście Akcentu” w Teatrze Starym – kolejna odsłona</w:t>
      </w:r>
      <w:r>
        <w:t>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Kozioł Urszula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Pod wieczór</w:t>
      </w:r>
      <w:r>
        <w:t xml:space="preserve">; </w:t>
      </w:r>
      <w:r>
        <w:rPr>
          <w:i/>
          <w:iCs/>
        </w:rPr>
        <w:t>Świąteczne nieporządki</w:t>
      </w:r>
      <w:r>
        <w:t xml:space="preserve">; </w:t>
      </w:r>
      <w:r>
        <w:rPr>
          <w:i/>
          <w:iCs/>
        </w:rPr>
        <w:t>Ni mniej ni więcej</w:t>
      </w:r>
      <w:r>
        <w:t xml:space="preserve">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Po nałykaniu się abszmaków dnia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W środku nocy</w:t>
      </w:r>
      <w:r>
        <w:t>). w.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Krall Hanna</w:t>
      </w:r>
    </w:p>
    <w:p w:rsidR="00877D6D" w:rsidRDefault="00877D6D">
      <w:pPr>
        <w:spacing w:line="240" w:lineRule="auto"/>
        <w:jc w:val="both"/>
      </w:pPr>
      <w:r>
        <w:t xml:space="preserve">*zob. Szczygieł Mariusz. </w:t>
      </w:r>
      <w:r>
        <w:rPr>
          <w:i/>
          <w:iCs/>
        </w:rPr>
        <w:t>Krall</w:t>
      </w:r>
      <w:r>
        <w:t>.</w:t>
      </w:r>
      <w:r>
        <w:rPr>
          <w:b/>
          <w:bCs/>
        </w:rPr>
        <w:t xml:space="preserve"> </w:t>
      </w:r>
      <w:r>
        <w:t>3 (141) 2015; *zob. Tochman Wojciech.</w:t>
      </w:r>
      <w:r>
        <w:rPr>
          <w:i/>
          <w:iCs/>
        </w:rPr>
        <w:t xml:space="preserve"> Krall</w:t>
      </w:r>
      <w:r>
        <w:t>.</w:t>
      </w:r>
      <w:r>
        <w:rPr>
          <w:b/>
          <w:bCs/>
        </w:rPr>
        <w:t xml:space="preserve"> </w:t>
      </w:r>
      <w:r>
        <w:t xml:space="preserve">3 (141) 2015; *zob. Szczygieł Mariusz. </w:t>
      </w:r>
      <w:r>
        <w:rPr>
          <w:i/>
          <w:iCs/>
        </w:rPr>
        <w:t>Krall i ryby</w:t>
      </w:r>
      <w:r>
        <w:t xml:space="preserve">. 3 (141) 2015; </w:t>
      </w:r>
      <w:r>
        <w:rPr>
          <w:i/>
          <w:iCs/>
        </w:rPr>
        <w:t>Nie ma dużych ryb w moim życiu</w:t>
      </w:r>
      <w:r>
        <w:t>. proza art. 3 (141) 2015;</w:t>
      </w:r>
      <w:r>
        <w:rPr>
          <w:i/>
          <w:iCs/>
        </w:rPr>
        <w:t xml:space="preserve"> Oczy węgorza. Rozmowa z Jerzym Putramentem</w:t>
      </w:r>
      <w:r>
        <w:t>. rozm.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Krukowski Tadeusz</w:t>
      </w:r>
    </w:p>
    <w:p w:rsidR="00877D6D" w:rsidRDefault="00877D6D">
      <w:pPr>
        <w:spacing w:line="240" w:lineRule="auto"/>
        <w:jc w:val="both"/>
      </w:pPr>
      <w:r>
        <w:t>*zob. Sawic Jarosław.</w:t>
      </w:r>
      <w:r>
        <w:rPr>
          <w:i/>
          <w:iCs/>
        </w:rPr>
        <w:t xml:space="preserve"> Nieznani czarodzieje. O jazzowym Lublinie epoki PRL</w:t>
      </w:r>
      <w:r>
        <w:t>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Kuczkowski Krzysztof 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Anioł Miłosza</w:t>
      </w:r>
      <w:r>
        <w:t xml:space="preserve">; </w:t>
      </w:r>
      <w:r>
        <w:rPr>
          <w:i/>
          <w:iCs/>
        </w:rPr>
        <w:t>Wojna. Musi dokupić żelazek</w:t>
      </w:r>
      <w:r>
        <w:t xml:space="preserve">; </w:t>
      </w:r>
      <w:r>
        <w:rPr>
          <w:i/>
          <w:iCs/>
        </w:rPr>
        <w:t>Teraz częściej odpoczywam</w:t>
      </w:r>
      <w:r>
        <w:t>. w.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Kurczewicz Danuta Agnieszka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Żarówki gasną pod ziemią</w:t>
      </w:r>
      <w:r>
        <w:t xml:space="preserve">. (Antoniak-Kiedos Edyta. </w:t>
      </w:r>
      <w:r>
        <w:rPr>
          <w:i/>
          <w:iCs/>
        </w:rPr>
        <w:t>Jak ukryć ckliwość?</w:t>
      </w:r>
      <w:r>
        <w:t>).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Lameński Lechosław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Portrety artystów w grafice. Ryciny z kolekcji Adama Broża</w:t>
      </w:r>
      <w:r>
        <w:t>. not. 3 (141) 2015;</w:t>
      </w:r>
      <w:r>
        <w:rPr>
          <w:i/>
          <w:iCs/>
        </w:rPr>
        <w:t xml:space="preserve"> Maksymilian Snoch – esteta i wizjoner w świecie grafiki</w:t>
      </w:r>
      <w:r>
        <w:t>. art.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Lappo Irina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Kompendium wiedzy o historii teatru lalek</w:t>
      </w:r>
      <w:r>
        <w:t xml:space="preserve">. (Jurkowski Henryk. </w:t>
      </w:r>
      <w:r>
        <w:rPr>
          <w:i/>
          <w:iCs/>
        </w:rPr>
        <w:t>Dzieje teatru lalek</w:t>
      </w:r>
      <w:r>
        <w:t>). rec.                    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Lejman Jacek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Między nami (a) zwierzętami</w:t>
      </w:r>
      <w:r>
        <w:t>. art. 2 (140)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Leszczyńska-Pieniak Eliza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Malowanie Herberta</w:t>
      </w:r>
      <w:r>
        <w:t xml:space="preserve">, art. 2 (140) 2015; </w:t>
      </w:r>
      <w:r>
        <w:rPr>
          <w:i/>
          <w:iCs/>
        </w:rPr>
        <w:t>Z Pankiem przez zaułki międzywojennego Lublina</w:t>
      </w:r>
      <w:r>
        <w:t>. not.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Lewandowska Hanna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I wszystko nam gra</w:t>
      </w:r>
      <w:r>
        <w:t xml:space="preserve">; </w:t>
      </w:r>
      <w:r>
        <w:rPr>
          <w:i/>
          <w:iCs/>
        </w:rPr>
        <w:t>Zaczynajmy kochanie</w:t>
      </w:r>
      <w:r>
        <w:t xml:space="preserve">; </w:t>
      </w:r>
      <w:r>
        <w:rPr>
          <w:i/>
          <w:iCs/>
        </w:rPr>
        <w:t>Pół na pół</w:t>
      </w:r>
      <w:r>
        <w:t xml:space="preserve">; </w:t>
      </w:r>
      <w:r>
        <w:rPr>
          <w:i/>
          <w:iCs/>
        </w:rPr>
        <w:t>Mięta i czekolada</w:t>
      </w:r>
      <w:r>
        <w:t xml:space="preserve">; </w:t>
      </w:r>
      <w:r>
        <w:rPr>
          <w:i/>
          <w:iCs/>
        </w:rPr>
        <w:t>Profil dnia</w:t>
      </w:r>
      <w:r>
        <w:t xml:space="preserve">; </w:t>
      </w:r>
      <w:r>
        <w:rPr>
          <w:i/>
          <w:iCs/>
        </w:rPr>
        <w:t>Ognista dziewczyna</w:t>
      </w:r>
      <w:r>
        <w:t xml:space="preserve">; </w:t>
      </w:r>
      <w:r>
        <w:rPr>
          <w:i/>
          <w:iCs/>
        </w:rPr>
        <w:t>Specjalista od wzruszeń</w:t>
      </w:r>
      <w:r>
        <w:t xml:space="preserve">; </w:t>
      </w:r>
      <w:r>
        <w:rPr>
          <w:i/>
          <w:iCs/>
        </w:rPr>
        <w:t>Spojrzenia</w:t>
      </w:r>
      <w:r>
        <w:t xml:space="preserve">; </w:t>
      </w:r>
      <w:r>
        <w:rPr>
          <w:i/>
          <w:iCs/>
        </w:rPr>
        <w:t>Serca żarówką</w:t>
      </w:r>
      <w:r>
        <w:t xml:space="preserve">; </w:t>
      </w:r>
      <w:r>
        <w:rPr>
          <w:i/>
          <w:iCs/>
        </w:rPr>
        <w:t>Zostaje Tania</w:t>
      </w:r>
      <w:r>
        <w:t>. w.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Lisowski Krzysztof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Majowy powrót do haiku</w:t>
      </w:r>
      <w:r>
        <w:t xml:space="preserve">; </w:t>
      </w:r>
      <w:r>
        <w:rPr>
          <w:i/>
          <w:iCs/>
        </w:rPr>
        <w:t>Bilet do Cieszyna Pragi Ołomuńca</w:t>
      </w:r>
      <w:r>
        <w:t xml:space="preserve">; </w:t>
      </w:r>
      <w:r>
        <w:rPr>
          <w:i/>
          <w:iCs/>
        </w:rPr>
        <w:t>Mam teraz nieślubne dziecko</w:t>
      </w:r>
      <w:r>
        <w:t>. w.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Lutosławska Grażyna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Szafa</w:t>
      </w:r>
      <w:r>
        <w:t xml:space="preserve">; </w:t>
      </w:r>
      <w:r>
        <w:rPr>
          <w:i/>
          <w:iCs/>
        </w:rPr>
        <w:t>Jeż</w:t>
      </w:r>
      <w:r>
        <w:t>. proza art.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Lutosławski Bolesław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Witold Lutosławski. Kompozytor i dyrygenci</w:t>
      </w:r>
      <w:r>
        <w:t>. not.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Lutosławski Witold</w:t>
      </w:r>
    </w:p>
    <w:p w:rsidR="00877D6D" w:rsidRDefault="00877D6D">
      <w:pPr>
        <w:spacing w:line="240" w:lineRule="auto"/>
        <w:jc w:val="both"/>
      </w:pPr>
      <w:r>
        <w:t xml:space="preserve">*zob. Lutosławski Bolesław. </w:t>
      </w:r>
      <w:r>
        <w:rPr>
          <w:i/>
          <w:iCs/>
        </w:rPr>
        <w:t>Witold Lutosławski. Kompozytor i dyrygenci</w:t>
      </w:r>
      <w:r>
        <w:t xml:space="preserve">. 4 (142) 2015. 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Łobodowski Józef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Żywot człowieka gwałtownego. Wspomnienia</w:t>
      </w:r>
      <w:r>
        <w:t xml:space="preserve">. (Cymerman Jarosław. </w:t>
      </w:r>
      <w:r>
        <w:rPr>
          <w:i/>
          <w:iCs/>
        </w:rPr>
        <w:t>Przechadzka po cmentarzu</w:t>
      </w:r>
      <w:r>
        <w:t>).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Łukasiewicz Jacek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Rytmy jesienne</w:t>
      </w:r>
      <w:r>
        <w:t>. (Maliszewski Karol. „</w:t>
      </w:r>
      <w:r>
        <w:rPr>
          <w:i/>
          <w:iCs/>
        </w:rPr>
        <w:t>Pobłogosław wierszowi w ten upalny dzień”</w:t>
      </w:r>
      <w:r>
        <w:t>).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Machno Wasyl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Listy i powietrze</w:t>
      </w:r>
      <w:r>
        <w:t>. (Zadura Bohdan). proza art.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Mackiewicz Paweł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Być kimś innym</w:t>
      </w:r>
      <w:r>
        <w:t xml:space="preserve">. (Karasek Krzysztof. </w:t>
      </w:r>
      <w:r>
        <w:rPr>
          <w:i/>
          <w:iCs/>
        </w:rPr>
        <w:t>Słoneczna balia dzieciństwa</w:t>
      </w:r>
      <w:r>
        <w:t>). rec.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Maliszewski Karol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„Pobłogosław wierszowi w ten upalny dzień”</w:t>
      </w:r>
      <w:r>
        <w:t xml:space="preserve">. (Łukasiewicz Jacek. </w:t>
      </w:r>
      <w:r>
        <w:rPr>
          <w:i/>
          <w:iCs/>
        </w:rPr>
        <w:t>Rytmy jesienne</w:t>
      </w:r>
      <w:r>
        <w:t>). rec.                 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Marcińczak Łukasz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Świat w widzeniach Panasa albo kabała po lubelsku</w:t>
      </w:r>
      <w:r>
        <w:t xml:space="preserve">. art. 1 (139) 2015; </w:t>
      </w:r>
      <w:r>
        <w:rPr>
          <w:i/>
          <w:iCs/>
        </w:rPr>
        <w:t>Poezja gimnastyczna</w:t>
      </w:r>
      <w:r>
        <w:t>. art.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Martysiewicz Maryja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Ojciec i Niemen</w:t>
      </w:r>
      <w:r>
        <w:t xml:space="preserve">; </w:t>
      </w:r>
      <w:r>
        <w:rPr>
          <w:i/>
          <w:iCs/>
        </w:rPr>
        <w:t>Wiersz środka lata</w:t>
      </w:r>
      <w:r>
        <w:t xml:space="preserve">; </w:t>
      </w:r>
      <w:r>
        <w:rPr>
          <w:i/>
          <w:iCs/>
        </w:rPr>
        <w:t>Urodź prezydenta</w:t>
      </w:r>
      <w:r>
        <w:t xml:space="preserve">; </w:t>
      </w:r>
      <w:r>
        <w:rPr>
          <w:i/>
          <w:iCs/>
        </w:rPr>
        <w:t>Hop Mirny</w:t>
      </w:r>
      <w:r>
        <w:t xml:space="preserve">; </w:t>
      </w:r>
      <w:r>
        <w:rPr>
          <w:i/>
          <w:iCs/>
        </w:rPr>
        <w:t>Praktyczny podręcznik tańca na stole. wiersz o wolności.</w:t>
      </w:r>
      <w:r>
        <w:t xml:space="preserve"> (Zadura Bohdan). w.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Mazur Katarzyna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Ciche życie. Wokół nowego cyklu wystaw Jerzego Tyburskiego</w:t>
      </w:r>
      <w:r>
        <w:t>. not.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Mazurek Anna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Muzeum uwolnionego słowa. O „księdze miasta” Gerharda Jürgena Bluma-Kwiatkowskiego</w:t>
      </w:r>
      <w:r>
        <w:t>. art.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Mądzik Leszek</w:t>
      </w:r>
    </w:p>
    <w:p w:rsidR="00877D6D" w:rsidRDefault="00877D6D">
      <w:pPr>
        <w:spacing w:line="240" w:lineRule="auto"/>
        <w:jc w:val="both"/>
      </w:pPr>
      <w:r>
        <w:t>*zob.</w:t>
      </w:r>
      <w:r>
        <w:rPr>
          <w:i/>
          <w:iCs/>
        </w:rPr>
        <w:t xml:space="preserve"> </w:t>
      </w:r>
      <w:r>
        <w:t xml:space="preserve">Sawicki Stefan. </w:t>
      </w:r>
      <w:r>
        <w:rPr>
          <w:i/>
          <w:iCs/>
        </w:rPr>
        <w:t>O Leszku Mądziku i jego teatrze plastycznym. (Przy wręczaniu mu Krzyża Zasługi „Pro ecclesia et pontifice”)</w:t>
      </w:r>
      <w:r>
        <w:t xml:space="preserve">. 1 (139) 2015; </w:t>
      </w:r>
      <w:r>
        <w:rPr>
          <w:i/>
          <w:iCs/>
        </w:rPr>
        <w:t>Podróż</w:t>
      </w:r>
      <w:r>
        <w:t xml:space="preserve">. fel. 1 (139) 2015; </w:t>
      </w:r>
      <w:r>
        <w:rPr>
          <w:i/>
          <w:iCs/>
        </w:rPr>
        <w:t>Presja</w:t>
      </w:r>
      <w:r>
        <w:t>. fel. 2 (140) 2015;</w:t>
      </w:r>
      <w:r>
        <w:rPr>
          <w:i/>
          <w:iCs/>
        </w:rPr>
        <w:t xml:space="preserve"> Trawa</w:t>
      </w:r>
      <w:r>
        <w:t xml:space="preserve">. fel. 3 (141) 2015; </w:t>
      </w:r>
      <w:r>
        <w:rPr>
          <w:i/>
          <w:iCs/>
        </w:rPr>
        <w:t>Kwiaciarka</w:t>
      </w:r>
      <w:r>
        <w:t>. fel.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Mejer Jakub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Największe wydarzenie kulturalne w najmłodszym kraju Europy</w:t>
      </w:r>
      <w:r>
        <w:t>. art. 2 (140)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Meniok Wiera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Bruno Schulz jako filozof i teoretyk literatury. Materiały V Międzynarodowego Festiwalu Brunona Schulza w Drohobyczu</w:t>
      </w:r>
      <w:r>
        <w:t xml:space="preserve">. red. Meniok Wiera. (Sływynski Ostap. </w:t>
      </w:r>
      <w:r>
        <w:rPr>
          <w:i/>
          <w:iCs/>
        </w:rPr>
        <w:t>Komentarze do nieuchwytności</w:t>
      </w:r>
      <w:r>
        <w:t>).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Michalski Waldemar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„Piekło, które wciąż żyje w moich snach...”</w:t>
      </w:r>
      <w:r>
        <w:t xml:space="preserve">. (Henryka Paśnik, ks. Arkadiusz Paśnik. </w:t>
      </w:r>
      <w:r>
        <w:rPr>
          <w:i/>
          <w:iCs/>
        </w:rPr>
        <w:t>Obietnica. Historia, którą napisało życie</w:t>
      </w:r>
      <w:r>
        <w:t xml:space="preserve">). not. 1 (139) 2015; </w:t>
      </w:r>
      <w:r>
        <w:rPr>
          <w:i/>
          <w:iCs/>
        </w:rPr>
        <w:t>Przymierzalnia, czyli dom złudzeń. O wierszach Urszuli Gierszon</w:t>
      </w:r>
      <w:r>
        <w:t xml:space="preserve">. (Gierszon Urszula. </w:t>
      </w:r>
      <w:r>
        <w:rPr>
          <w:i/>
          <w:iCs/>
        </w:rPr>
        <w:t>Przymierzalnia</w:t>
      </w:r>
      <w:r>
        <w:t>). rec. 2 (140) 2015; *</w:t>
      </w:r>
      <w:r>
        <w:rPr>
          <w:i/>
          <w:iCs/>
        </w:rPr>
        <w:t>Kazimierz Andrzej Jaworski. Poeta – tłumacz – redaktor (1897-1973). Z wyborem wierszy i tłumaczeń</w:t>
      </w:r>
      <w:r>
        <w:t>.</w:t>
      </w:r>
      <w:r>
        <w:rPr>
          <w:i/>
          <w:iCs/>
        </w:rPr>
        <w:t xml:space="preserve"> </w:t>
      </w:r>
      <w:r>
        <w:t xml:space="preserve">(Cymerman Jarosław. </w:t>
      </w:r>
      <w:r>
        <w:rPr>
          <w:i/>
          <w:iCs/>
        </w:rPr>
        <w:t>Przypomnieć KAJ-a</w:t>
      </w:r>
      <w:r>
        <w:t>). 2 (140)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Miszczak Witold</w:t>
      </w:r>
    </w:p>
    <w:p w:rsidR="00877D6D" w:rsidRDefault="00877D6D">
      <w:pPr>
        <w:spacing w:line="240" w:lineRule="auto"/>
        <w:jc w:val="both"/>
      </w:pPr>
      <w:r>
        <w:t>*zob. Sawic Jarosław.</w:t>
      </w:r>
      <w:r>
        <w:rPr>
          <w:i/>
          <w:iCs/>
        </w:rPr>
        <w:t xml:space="preserve"> Nieznani czarodzieje. O jazzowym Lublinie epoki PRL</w:t>
      </w:r>
      <w:r>
        <w:t>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Morawski Stanisław</w:t>
      </w: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  <w:r>
        <w:t>*zob. Janicki Łukasz.</w:t>
      </w:r>
      <w:r>
        <w:rPr>
          <w:b/>
          <w:bCs/>
        </w:rPr>
        <w:t xml:space="preserve"> </w:t>
      </w:r>
      <w:r>
        <w:rPr>
          <w:i/>
          <w:iCs/>
          <w:lang w:val="en-US"/>
        </w:rPr>
        <w:t>To Rome with Love</w:t>
      </w:r>
      <w:r>
        <w:rPr>
          <w:lang w:val="en-US"/>
        </w:rPr>
        <w:t>. 1 (139) 2015.</w:t>
      </w: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Muszyński Andrzej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Miedza</w:t>
      </w:r>
      <w:r>
        <w:t xml:space="preserve">. (Ignatiuk Edyta. </w:t>
      </w:r>
      <w:r>
        <w:rPr>
          <w:i/>
          <w:iCs/>
        </w:rPr>
        <w:t>„Kronikarz kultury śmierci”</w:t>
      </w:r>
      <w:r>
        <w:t>).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Nesterowicz Piotr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Misja</w:t>
      </w:r>
      <w:r>
        <w:t>. art. 2 (140) 2015; *</w:t>
      </w:r>
      <w:r>
        <w:rPr>
          <w:i/>
          <w:iCs/>
        </w:rPr>
        <w:t>Cudowna</w:t>
      </w:r>
      <w:r>
        <w:t xml:space="preserve">. (Ignatiuk Edyta. </w:t>
      </w:r>
      <w:r>
        <w:rPr>
          <w:i/>
          <w:iCs/>
        </w:rPr>
        <w:t>Cud po prostu opowiedziany</w:t>
      </w:r>
      <w:r>
        <w:t>). 3 (141) 2015;</w:t>
      </w:r>
      <w:r>
        <w:rPr>
          <w:i/>
          <w:iCs/>
        </w:rPr>
        <w:t xml:space="preserve"> Drzazga (lubelski apokryf)</w:t>
      </w:r>
      <w:r>
        <w:t>. art.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  <w:lang w:val="de-DE"/>
        </w:rPr>
      </w:pPr>
      <w:r>
        <w:rPr>
          <w:b/>
          <w:bCs/>
          <w:lang w:val="de-DE"/>
        </w:rPr>
        <w:t>Netz Feliks</w:t>
      </w:r>
    </w:p>
    <w:p w:rsidR="00877D6D" w:rsidRDefault="00877D6D">
      <w:pPr>
        <w:spacing w:line="240" w:lineRule="auto"/>
        <w:jc w:val="both"/>
      </w:pPr>
      <w:r>
        <w:rPr>
          <w:lang w:val="de-DE"/>
        </w:rPr>
        <w:t>Zsille Gábor.</w:t>
      </w:r>
      <w:r>
        <w:rPr>
          <w:b/>
          <w:bCs/>
          <w:lang w:val="de-DE"/>
        </w:rPr>
        <w:t xml:space="preserve"> </w:t>
      </w:r>
      <w:r>
        <w:rPr>
          <w:i/>
          <w:iCs/>
        </w:rPr>
        <w:t>Co to za umarli</w:t>
      </w:r>
      <w:r>
        <w:t xml:space="preserve">; </w:t>
      </w:r>
      <w:r>
        <w:rPr>
          <w:i/>
          <w:iCs/>
        </w:rPr>
        <w:t>Kto tutaj mieszka</w:t>
      </w:r>
      <w:r>
        <w:t xml:space="preserve">; </w:t>
      </w:r>
      <w:r>
        <w:rPr>
          <w:i/>
          <w:iCs/>
        </w:rPr>
        <w:t>Pół cmentarza</w:t>
      </w:r>
      <w:r>
        <w:t xml:space="preserve">; </w:t>
      </w:r>
      <w:r>
        <w:rPr>
          <w:i/>
          <w:iCs/>
        </w:rPr>
        <w:t>Na obczyźnie</w:t>
      </w:r>
      <w:r>
        <w:t>. tłum. w. 2 (140)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Nieśpielak Aleksandra</w:t>
      </w:r>
    </w:p>
    <w:p w:rsidR="00877D6D" w:rsidRDefault="00877D6D">
      <w:pPr>
        <w:spacing w:line="240" w:lineRule="auto"/>
        <w:jc w:val="both"/>
      </w:pPr>
      <w:r>
        <w:t xml:space="preserve">*zob. Cymerman Jarosław. </w:t>
      </w:r>
      <w:r>
        <w:rPr>
          <w:i/>
          <w:iCs/>
        </w:rPr>
        <w:t>Polska i cappuccino</w:t>
      </w:r>
      <w:r>
        <w:t>. (</w:t>
      </w:r>
      <w:r>
        <w:rPr>
          <w:i/>
          <w:iCs/>
        </w:rPr>
        <w:t>Polacy w Rzymie i Watykanie</w:t>
      </w:r>
      <w:r>
        <w:t>. Reżyseria: Nieśpielak Aleksandra, Tadej Krzysztof, Górska-Tatarkiewicz Ewa).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Nowacka-Wilczek Zofia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Joanna od świetlików</w:t>
      </w:r>
      <w:r>
        <w:t xml:space="preserve">. (Pawłat Joanna. </w:t>
      </w:r>
      <w:r>
        <w:rPr>
          <w:i/>
          <w:iCs/>
        </w:rPr>
        <w:t>Zagubiona spacerowiczka</w:t>
      </w:r>
      <w:r>
        <w:t>). rec.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Nowosad Jarosław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Charon</w:t>
      </w:r>
      <w:r>
        <w:t xml:space="preserve">; </w:t>
      </w:r>
      <w:r>
        <w:rPr>
          <w:i/>
          <w:iCs/>
        </w:rPr>
        <w:t>Trofeum</w:t>
      </w:r>
      <w:r>
        <w:t>. proza art.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Olsza Małgorzata</w:t>
      </w:r>
    </w:p>
    <w:p w:rsidR="00877D6D" w:rsidRDefault="00877D6D">
      <w:pPr>
        <w:spacing w:line="240" w:lineRule="auto"/>
        <w:jc w:val="both"/>
        <w:rPr>
          <w:lang w:val="en-US"/>
        </w:rPr>
      </w:pPr>
      <w:r>
        <w:rPr>
          <w:i/>
          <w:iCs/>
        </w:rPr>
        <w:t xml:space="preserve">Pomiędzy słowem a obrazem. </w:t>
      </w:r>
      <w:r>
        <w:rPr>
          <w:i/>
          <w:iCs/>
          <w:lang w:val="en-US"/>
        </w:rPr>
        <w:t>Międzynarodowa Konferencja Naukowa „Wordstruck: American Artists as Readers, Writers and Literati”</w:t>
      </w:r>
      <w:r>
        <w:rPr>
          <w:lang w:val="en-US"/>
        </w:rPr>
        <w:t>. not. 3 (141) 2015.</w:t>
      </w:r>
    </w:p>
    <w:p w:rsidR="00877D6D" w:rsidRDefault="00877D6D">
      <w:pPr>
        <w:spacing w:line="240" w:lineRule="auto"/>
        <w:jc w:val="both"/>
        <w:rPr>
          <w:lang w:val="en-US"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Opolski Dominik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Rondo</w:t>
      </w:r>
      <w:r>
        <w:t>. fragm. poem.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Ostrowska Eda </w:t>
      </w:r>
    </w:p>
    <w:p w:rsidR="00877D6D" w:rsidRDefault="00877D6D">
      <w:pPr>
        <w:spacing w:line="240" w:lineRule="auto"/>
        <w:jc w:val="both"/>
        <w:rPr>
          <w:b/>
          <w:bCs/>
        </w:rPr>
      </w:pPr>
      <w:r>
        <w:t>*</w:t>
      </w:r>
      <w:r>
        <w:rPr>
          <w:i/>
          <w:iCs/>
        </w:rPr>
        <w:t>Ptak w tak-taku. Widowisko poetycko-muzyczne</w:t>
      </w:r>
      <w:r>
        <w:t xml:space="preserve">. (Antoniak-Kiedos Edyta. </w:t>
      </w:r>
      <w:r>
        <w:rPr>
          <w:i/>
          <w:iCs/>
        </w:rPr>
        <w:t>Tak-tak na osobności</w:t>
      </w:r>
      <w:r>
        <w:t>).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Oszajca Wacław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boski dylemat</w:t>
      </w:r>
      <w:r>
        <w:t xml:space="preserve">; </w:t>
      </w:r>
      <w:r>
        <w:rPr>
          <w:i/>
          <w:iCs/>
        </w:rPr>
        <w:t>nie lubię platona</w:t>
      </w:r>
      <w:r>
        <w:t xml:space="preserve">; </w:t>
      </w:r>
      <w:r>
        <w:rPr>
          <w:i/>
          <w:iCs/>
        </w:rPr>
        <w:t>niepokalany</w:t>
      </w:r>
      <w:r>
        <w:t xml:space="preserve">; </w:t>
      </w:r>
      <w:r>
        <w:rPr>
          <w:i/>
          <w:iCs/>
        </w:rPr>
        <w:t>moje credo</w:t>
      </w:r>
      <w:r>
        <w:t xml:space="preserve">; </w:t>
      </w:r>
      <w:r>
        <w:rPr>
          <w:i/>
          <w:iCs/>
        </w:rPr>
        <w:t>a kiedy umrę</w:t>
      </w:r>
      <w:r>
        <w:t xml:space="preserve">; </w:t>
      </w:r>
      <w:r>
        <w:rPr>
          <w:i/>
          <w:iCs/>
        </w:rPr>
        <w:t>pejzaż wiosenny</w:t>
      </w:r>
      <w:r>
        <w:t xml:space="preserve">; </w:t>
      </w:r>
      <w:r>
        <w:rPr>
          <w:i/>
          <w:iCs/>
        </w:rPr>
        <w:t>wypominki</w:t>
      </w:r>
      <w:r>
        <w:t xml:space="preserve">; </w:t>
      </w:r>
      <w:r>
        <w:rPr>
          <w:i/>
          <w:iCs/>
        </w:rPr>
        <w:t>nadajniki</w:t>
      </w:r>
      <w:r>
        <w:t xml:space="preserve">. w. 1 (139) 2015; *zob. Wach Jarosław </w:t>
      </w:r>
      <w:r>
        <w:rPr>
          <w:i/>
          <w:iCs/>
        </w:rPr>
        <w:t>„Goście Akcentu” w Teatrze Starym – kolejna odsłona</w:t>
      </w:r>
      <w:r>
        <w:t>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Pachocki Dariusz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Symetroskop Gondowicza oraz inne detale</w:t>
      </w:r>
      <w:r>
        <w:t xml:space="preserve">. (Gondowicz Jan. </w:t>
      </w:r>
      <w:r>
        <w:rPr>
          <w:i/>
          <w:iCs/>
        </w:rPr>
        <w:t>Duch opowieści</w:t>
      </w:r>
      <w:r>
        <w:t xml:space="preserve">; </w:t>
      </w:r>
      <w:r>
        <w:rPr>
          <w:i/>
          <w:iCs/>
        </w:rPr>
        <w:t>Trans-Autentyk. Nie-czyste formy Brunona Schulza</w:t>
      </w:r>
      <w:r>
        <w:t>). rec.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Pałasińska Maria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Całości i fragmenty</w:t>
      </w:r>
      <w:r>
        <w:t>. art.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Panas Paweł</w:t>
      </w:r>
    </w:p>
    <w:p w:rsidR="00877D6D" w:rsidRDefault="00877D6D">
      <w:pPr>
        <w:spacing w:line="240" w:lineRule="auto"/>
        <w:jc w:val="both"/>
      </w:pPr>
      <w:r>
        <w:t>not. 1 (139) 2015; *</w:t>
      </w:r>
      <w:r>
        <w:rPr>
          <w:i/>
          <w:iCs/>
        </w:rPr>
        <w:t>Opisanie świata. Szkice o poezji Marcina Świetlickiego</w:t>
      </w:r>
      <w:r>
        <w:t>. (Dunaj Ewa.</w:t>
      </w:r>
      <w:r>
        <w:rPr>
          <w:b/>
          <w:bCs/>
        </w:rPr>
        <w:t xml:space="preserve"> </w:t>
      </w:r>
      <w:r>
        <w:rPr>
          <w:i/>
          <w:iCs/>
        </w:rPr>
        <w:t>Pawła Panasa intuicje interpretacyjne</w:t>
      </w:r>
      <w:r>
        <w:t>).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Panas Teresa</w:t>
      </w:r>
    </w:p>
    <w:p w:rsidR="00877D6D" w:rsidRDefault="00877D6D">
      <w:pPr>
        <w:spacing w:line="240" w:lineRule="auto"/>
        <w:jc w:val="both"/>
      </w:pPr>
      <w:r>
        <w:t xml:space="preserve">*zob. Goworski Andrzej. </w:t>
      </w:r>
      <w:r>
        <w:rPr>
          <w:i/>
          <w:iCs/>
        </w:rPr>
        <w:t>Jesienne liście. Rozmowa z Teresą Panas, żoną Władysława Panasa (1947-2005)</w:t>
      </w:r>
      <w:r>
        <w:t>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Panas Władysław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*</w:t>
      </w:r>
      <w:r>
        <w:t xml:space="preserve">zob. Wróblewski Bogusław. </w:t>
      </w:r>
      <w:r>
        <w:rPr>
          <w:i/>
          <w:iCs/>
        </w:rPr>
        <w:t>Sucha burza. Kilka słów wstępu, kilka słów pamięci</w:t>
      </w:r>
      <w:r>
        <w:t xml:space="preserve">. 1 (139) 2015; </w:t>
      </w:r>
      <w:r>
        <w:rPr>
          <w:i/>
          <w:iCs/>
        </w:rPr>
        <w:t>Rozanow</w:t>
      </w:r>
      <w:r>
        <w:t xml:space="preserve">. (Opracowanie: Janicki Łukasz). fragm. 1 (139) 2015; </w:t>
      </w:r>
      <w:r>
        <w:rPr>
          <w:i/>
          <w:iCs/>
        </w:rPr>
        <w:t>Frank (fragmenty          i notatki)</w:t>
      </w:r>
      <w:r>
        <w:t xml:space="preserve">. (Opracowanie: Janicki Łukasz). fragm. 1 (139) 2015; *zob. Szaciłowski Stefan. </w:t>
      </w:r>
      <w:r>
        <w:rPr>
          <w:i/>
          <w:iCs/>
        </w:rPr>
        <w:t>Obecność (glosa do wspomnienia)</w:t>
      </w:r>
      <w:r>
        <w:t xml:space="preserve">. 1 (139) 2015; *zob. Polak-Różańska Elżbieta. </w:t>
      </w:r>
      <w:r>
        <w:rPr>
          <w:i/>
          <w:iCs/>
        </w:rPr>
        <w:t>Chłopiec            w wielkich butach</w:t>
      </w:r>
      <w:r>
        <w:t xml:space="preserve">. 1 (139) 2015; *zob. Józefczuk Grzegorz. </w:t>
      </w:r>
      <w:r>
        <w:rPr>
          <w:i/>
          <w:iCs/>
        </w:rPr>
        <w:t>Narzuć światu jakąś wizję. Profesorowi w rocznicę</w:t>
      </w:r>
      <w:r>
        <w:t xml:space="preserve">. 1 (139) 2015; *zob. Pietrasiewicz Tomasz. </w:t>
      </w:r>
      <w:r>
        <w:rPr>
          <w:i/>
          <w:iCs/>
        </w:rPr>
        <w:t>Władysław Panas – wspomnienie</w:t>
      </w:r>
      <w:r>
        <w:t>. 1 (139) 2015; *zob. Świda-Szaciłowska Helena.</w:t>
      </w:r>
      <w:r>
        <w:rPr>
          <w:b/>
          <w:bCs/>
        </w:rPr>
        <w:t xml:space="preserve"> </w:t>
      </w:r>
      <w:r>
        <w:rPr>
          <w:i/>
          <w:iCs/>
        </w:rPr>
        <w:t>Władysław Panas                           w Zwierzyńcu</w:t>
      </w:r>
      <w:r>
        <w:t>.</w:t>
      </w:r>
      <w:r>
        <w:rPr>
          <w:b/>
          <w:bCs/>
        </w:rPr>
        <w:t xml:space="preserve"> </w:t>
      </w:r>
      <w:r>
        <w:t>1 (139) 2015; *zob. Zarzycka Ewa.</w:t>
      </w:r>
      <w:r>
        <w:rPr>
          <w:b/>
          <w:bCs/>
        </w:rPr>
        <w:t xml:space="preserve"> </w:t>
      </w:r>
      <w:r>
        <w:rPr>
          <w:i/>
          <w:iCs/>
        </w:rPr>
        <w:t>Moje spotkania z Panasem</w:t>
      </w:r>
      <w:r>
        <w:t>. 1 (139) 2015; *zob. Goworski Andrzej.</w:t>
      </w:r>
      <w:r>
        <w:rPr>
          <w:i/>
          <w:iCs/>
        </w:rPr>
        <w:t xml:space="preserve"> Jesienne liście. Rozmowa z Teresą Panas, żoną Władysława Panasa (1947-2005)</w:t>
      </w:r>
      <w:r>
        <w:t>. 1 (139) 2015; *zob. Panas-Goworska Marta.</w:t>
      </w:r>
      <w:r>
        <w:rPr>
          <w:b/>
          <w:bCs/>
        </w:rPr>
        <w:t xml:space="preserve"> </w:t>
      </w:r>
      <w:r>
        <w:rPr>
          <w:i/>
          <w:iCs/>
        </w:rPr>
        <w:t>Ballada o królu</w:t>
      </w:r>
      <w:r>
        <w:t xml:space="preserve">. 1 (139) 2015; *zob. Tyszczyk Andrzej. </w:t>
      </w:r>
      <w:r>
        <w:rPr>
          <w:i/>
          <w:iCs/>
        </w:rPr>
        <w:t>Uwagi o sposobach czytania Schulza przez Panasa</w:t>
      </w:r>
      <w:r>
        <w:t xml:space="preserve">. 1 (139) 2015; *zob. Marcińczak Łukasz. </w:t>
      </w:r>
      <w:r>
        <w:rPr>
          <w:i/>
          <w:iCs/>
        </w:rPr>
        <w:t>Świat w widzeniach Panasa albo kabała po lubelsku</w:t>
      </w:r>
      <w:r>
        <w:t>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Panas-Goworska Marta</w:t>
      </w: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  <w:r>
        <w:rPr>
          <w:i/>
          <w:iCs/>
        </w:rPr>
        <w:t>Ballada o królu</w:t>
      </w:r>
      <w:r>
        <w:t>. wspom. 1 (139) 2015;</w:t>
      </w:r>
      <w:r>
        <w:rPr>
          <w:b/>
          <w:bCs/>
        </w:rPr>
        <w:t xml:space="preserve"> </w:t>
      </w:r>
      <w:r>
        <w:rPr>
          <w:i/>
          <w:iCs/>
        </w:rPr>
        <w:t xml:space="preserve">Moje życie i ja. </w:t>
      </w:r>
      <w:r>
        <w:rPr>
          <w:i/>
          <w:iCs/>
          <w:lang w:val="en-US"/>
        </w:rPr>
        <w:t>Jane Hirshfield</w:t>
      </w:r>
      <w:r>
        <w:rPr>
          <w:lang w:val="en-US"/>
        </w:rPr>
        <w:t>. art. 2 (140) 2015.</w:t>
      </w: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Pacukiewicz Marek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Widzenie</w:t>
      </w:r>
      <w:r>
        <w:t xml:space="preserve">; </w:t>
      </w:r>
      <w:r>
        <w:rPr>
          <w:i/>
          <w:iCs/>
        </w:rPr>
        <w:t>Prom</w:t>
      </w:r>
      <w:r>
        <w:t xml:space="preserve">; </w:t>
      </w:r>
      <w:r>
        <w:rPr>
          <w:i/>
          <w:iCs/>
        </w:rPr>
        <w:t>Ukształtowanie terenu</w:t>
      </w:r>
      <w:r>
        <w:t xml:space="preserve">; </w:t>
      </w:r>
      <w:r>
        <w:rPr>
          <w:i/>
          <w:iCs/>
        </w:rPr>
        <w:t>Założenie</w:t>
      </w:r>
      <w:r>
        <w:t xml:space="preserve">; </w:t>
      </w:r>
      <w:r>
        <w:rPr>
          <w:i/>
          <w:iCs/>
        </w:rPr>
        <w:t>Ścieżki</w:t>
      </w:r>
      <w:r>
        <w:t xml:space="preserve">; </w:t>
      </w:r>
      <w:r>
        <w:rPr>
          <w:i/>
          <w:iCs/>
        </w:rPr>
        <w:t>Stop</w:t>
      </w:r>
      <w:r>
        <w:t>. w.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Paszuk Olena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wszyscy myśleli że to mniszka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żyliśmy już wtedy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każda dziewczyna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dogonię śnieżynkę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ten żółw wiózł czas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ty nie umarłeś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słońce to przednie koło</w:t>
      </w:r>
      <w:r>
        <w:t>). (Demczuk Jadwiga). w.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Paśnik Arkadiusz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Obietnica. Historia, którą napisało życie.</w:t>
      </w:r>
      <w:r>
        <w:t xml:space="preserve"> (Michalski Waldemar. </w:t>
      </w:r>
      <w:r>
        <w:rPr>
          <w:i/>
          <w:iCs/>
        </w:rPr>
        <w:t>„Piekło, które wciąż żyje               w moich snach...”</w:t>
      </w:r>
      <w:r>
        <w:t>).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Paśnik Henryka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Obietnica. Historia, którą napisało życie.</w:t>
      </w:r>
      <w:r>
        <w:t xml:space="preserve"> (Michalski Waldemar. </w:t>
      </w:r>
      <w:r>
        <w:rPr>
          <w:i/>
          <w:iCs/>
        </w:rPr>
        <w:t>„Piekło, które wciąż żyje              w moich snach...”</w:t>
      </w:r>
      <w:r>
        <w:t>).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Pawłat Joanna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Zagubiona spacerowiczka</w:t>
      </w:r>
      <w:r>
        <w:t xml:space="preserve">. (Nowacka-Wilczek Zofia. </w:t>
      </w:r>
      <w:r>
        <w:rPr>
          <w:i/>
          <w:iCs/>
        </w:rPr>
        <w:t>Joanna od świetlików</w:t>
      </w:r>
      <w:r>
        <w:t>).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Piątkowski Franciszek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Wspomniany Gong</w:t>
      </w:r>
      <w:r>
        <w:t xml:space="preserve">. not. 3 (141) 2015. 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Pietrasiewicz Tomasz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Władysław Panas – wspomnienie</w:t>
      </w:r>
      <w:r>
        <w:t>. wspom.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Plewko Sławomir</w:t>
      </w:r>
    </w:p>
    <w:p w:rsidR="00877D6D" w:rsidRDefault="00877D6D">
      <w:pPr>
        <w:spacing w:line="240" w:lineRule="auto"/>
        <w:jc w:val="both"/>
      </w:pPr>
      <w:r>
        <w:t xml:space="preserve">*zob. Hałata Anna. </w:t>
      </w:r>
      <w:r>
        <w:rPr>
          <w:i/>
          <w:iCs/>
        </w:rPr>
        <w:t>W poszukiwaniu układu idealnego. Kolor, linia, przestrzeń w grafice Sławomira Plewko</w:t>
      </w:r>
      <w:r>
        <w:t>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Polacy w Rzymie</w:t>
      </w: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  <w:r>
        <w:t xml:space="preserve">*zob. Cymerman Jarosław. </w:t>
      </w:r>
      <w:r>
        <w:rPr>
          <w:i/>
          <w:iCs/>
        </w:rPr>
        <w:t>Polska i cappuccino</w:t>
      </w:r>
      <w:r>
        <w:t xml:space="preserve">. </w:t>
      </w:r>
      <w:r>
        <w:rPr>
          <w:lang w:val="en-US"/>
        </w:rPr>
        <w:t xml:space="preserve">1 (139) 2015; *zob. </w:t>
      </w:r>
      <w:r>
        <w:rPr>
          <w:i/>
          <w:iCs/>
          <w:lang w:val="en-US"/>
        </w:rPr>
        <w:t>To Rome with Love</w:t>
      </w:r>
      <w:r>
        <w:rPr>
          <w:lang w:val="en-US"/>
        </w:rPr>
        <w:t>.               1 (139) 2015.</w:t>
      </w: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Podsiadło Jacek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Przez sen</w:t>
      </w:r>
      <w:r>
        <w:t xml:space="preserve">. (Spólna Anna. </w:t>
      </w:r>
      <w:r>
        <w:rPr>
          <w:i/>
          <w:iCs/>
        </w:rPr>
        <w:t>Coś małego, coś ważnego</w:t>
      </w:r>
      <w:r>
        <w:t>).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poezja konkretna</w:t>
      </w:r>
    </w:p>
    <w:p w:rsidR="00877D6D" w:rsidRDefault="00877D6D">
      <w:pPr>
        <w:spacing w:line="240" w:lineRule="auto"/>
        <w:jc w:val="both"/>
      </w:pPr>
      <w:r>
        <w:t xml:space="preserve">*zob. Marcińczak Łukasz. </w:t>
      </w:r>
      <w:r>
        <w:rPr>
          <w:i/>
          <w:iCs/>
        </w:rPr>
        <w:t>Poezja gimnastyczna</w:t>
      </w:r>
      <w:r>
        <w:t xml:space="preserve">. 4 (142) 2015; Mazurek Anna. </w:t>
      </w:r>
      <w:r>
        <w:rPr>
          <w:i/>
          <w:iCs/>
        </w:rPr>
        <w:t>Muzeum uwolnionego słowa. O „księdze miasta” Gerharda Jürgena Bluma-Kwiatkowskiego</w:t>
      </w:r>
      <w:r>
        <w:t>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Polak-Różańska Elżbieta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Chłopiec w wielkich butach</w:t>
      </w:r>
      <w:r>
        <w:t>. wspom.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Prejs Bogdan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trzy kobiety, wszystkie krzyczą</w:t>
      </w:r>
      <w:r>
        <w:t xml:space="preserve">; </w:t>
      </w:r>
      <w:r>
        <w:rPr>
          <w:i/>
          <w:iCs/>
        </w:rPr>
        <w:t>ten wiersz zawiera lokowanie produktu</w:t>
      </w:r>
      <w:r>
        <w:t xml:space="preserve">; </w:t>
      </w:r>
      <w:r>
        <w:rPr>
          <w:i/>
          <w:iCs/>
        </w:rPr>
        <w:t>zgodnie z planem</w:t>
      </w:r>
      <w:r>
        <w:t xml:space="preserve">; </w:t>
      </w:r>
      <w:r>
        <w:rPr>
          <w:i/>
          <w:iCs/>
        </w:rPr>
        <w:t>nic nowego</w:t>
      </w:r>
      <w:r>
        <w:t xml:space="preserve">; </w:t>
      </w:r>
      <w:r>
        <w:rPr>
          <w:i/>
          <w:iCs/>
        </w:rPr>
        <w:t>przestałem być jedynym poetą z mojej generacji, który nie przytył od debiutu</w:t>
      </w:r>
      <w:r>
        <w:t xml:space="preserve">; </w:t>
      </w:r>
      <w:r>
        <w:rPr>
          <w:i/>
          <w:iCs/>
        </w:rPr>
        <w:t>samotność</w:t>
      </w:r>
      <w:r>
        <w:t>. w.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Putrament Jerzy</w:t>
      </w:r>
    </w:p>
    <w:p w:rsidR="00877D6D" w:rsidRDefault="00877D6D">
      <w:pPr>
        <w:spacing w:line="240" w:lineRule="auto"/>
        <w:jc w:val="both"/>
      </w:pPr>
      <w:r>
        <w:rPr>
          <w:lang w:val="en-US"/>
        </w:rPr>
        <w:t xml:space="preserve">*zob. Krall Hanna. </w:t>
      </w:r>
      <w:r>
        <w:rPr>
          <w:i/>
          <w:iCs/>
        </w:rPr>
        <w:t>Oczy węgorza. Rozmowa z Jerzym Putramentem</w:t>
      </w:r>
      <w:r>
        <w:t>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Reszczyk Agnieszka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Łaska widzenia. O „Wierszach wybranych” Krzysztofa Guzowskiego</w:t>
      </w:r>
      <w:r>
        <w:t xml:space="preserve">. not. 1 (139) 2015; </w:t>
      </w:r>
      <w:r>
        <w:rPr>
          <w:i/>
          <w:iCs/>
        </w:rPr>
        <w:t>Metafizyczny świat Miłosza</w:t>
      </w:r>
      <w:r>
        <w:t xml:space="preserve">. (Zarębianka Zofia. </w:t>
      </w:r>
      <w:r>
        <w:rPr>
          <w:i/>
          <w:iCs/>
        </w:rPr>
        <w:t>Wtajemniczenia (w) Miłosza. Pamięć – duch(owość) – wyobraźnia</w:t>
      </w:r>
      <w:r>
        <w:t>). rec.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Rutkowski Rafał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Motyki</w:t>
      </w:r>
      <w:r>
        <w:t xml:space="preserve">; </w:t>
      </w:r>
      <w:r>
        <w:rPr>
          <w:i/>
          <w:iCs/>
        </w:rPr>
        <w:t>Spacer</w:t>
      </w:r>
      <w:r>
        <w:t xml:space="preserve">; </w:t>
      </w:r>
      <w:r>
        <w:rPr>
          <w:i/>
          <w:iCs/>
        </w:rPr>
        <w:t>Pismo</w:t>
      </w:r>
      <w:r>
        <w:t xml:space="preserve">; </w:t>
      </w:r>
      <w:r>
        <w:rPr>
          <w:i/>
          <w:iCs/>
        </w:rPr>
        <w:t>Jednorazówka</w:t>
      </w:r>
      <w:r>
        <w:t xml:space="preserve">; </w:t>
      </w:r>
      <w:r>
        <w:rPr>
          <w:i/>
          <w:iCs/>
        </w:rPr>
        <w:t>Brama (nawiązanie do P. M.)</w:t>
      </w:r>
      <w:r>
        <w:t>. w. 2 (140) 2015; *</w:t>
      </w:r>
      <w:r>
        <w:rPr>
          <w:i/>
          <w:iCs/>
        </w:rPr>
        <w:t>Chodzę spać do rzeki</w:t>
      </w:r>
      <w:r>
        <w:t xml:space="preserve">. (Dunaj Ewa. </w:t>
      </w:r>
      <w:r>
        <w:rPr>
          <w:i/>
          <w:iCs/>
        </w:rPr>
        <w:t>Kto chodzi spać do rzeki?</w:t>
      </w:r>
      <w:r>
        <w:t>).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Rygielska Małgorzata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Zielone wzgórza Vermontu</w:t>
      </w:r>
      <w:r>
        <w:t xml:space="preserve">. (Chabrowski Tadeusz. </w:t>
      </w:r>
      <w:r>
        <w:rPr>
          <w:i/>
          <w:iCs/>
        </w:rPr>
        <w:t>Vermont</w:t>
      </w:r>
      <w:r>
        <w:t xml:space="preserve">). rec. 1 (139) 2015; </w:t>
      </w:r>
      <w:r>
        <w:rPr>
          <w:i/>
          <w:iCs/>
        </w:rPr>
        <w:t>Pochwała życia</w:t>
      </w:r>
      <w:r>
        <w:t xml:space="preserve">. (Zambrzycka Grażyna. </w:t>
      </w:r>
      <w:r>
        <w:rPr>
          <w:i/>
          <w:iCs/>
        </w:rPr>
        <w:t>Niewidzialny zapaśnik</w:t>
      </w:r>
      <w:r>
        <w:t>). rec.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Sawic Jarosław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Jego broń to jazz appeal. Po lekturze książki „Był jazz (krzyk jazz-bandu w międzywojennej Polsce)” Krzysztofa Karpińskiego</w:t>
      </w:r>
      <w:r>
        <w:t xml:space="preserve">. art. 2 (140) 2015; </w:t>
      </w:r>
      <w:r>
        <w:rPr>
          <w:i/>
          <w:iCs/>
        </w:rPr>
        <w:t>Nieznani czarodzieje. O jazzowym Lublinie epoki PRL</w:t>
      </w:r>
      <w:r>
        <w:t>. art.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Sawicki Stefan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O Leszku Mądziku i jego teatrze plastycznym. (Przy wręczaniu mu Krzyża Zasługi „Pro ecclesia et pontifice”)</w:t>
      </w:r>
      <w:r>
        <w:t>. art.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Schulz Bruno</w:t>
      </w:r>
    </w:p>
    <w:p w:rsidR="00877D6D" w:rsidRDefault="00877D6D">
      <w:pPr>
        <w:spacing w:line="240" w:lineRule="auto"/>
        <w:jc w:val="both"/>
      </w:pPr>
      <w:r>
        <w:t xml:space="preserve">*zob. Tyszczyk Andrzej. </w:t>
      </w:r>
      <w:r>
        <w:rPr>
          <w:i/>
          <w:iCs/>
        </w:rPr>
        <w:t>Uwagi o sposobach czytania Schulza przez Panasa</w:t>
      </w:r>
      <w:r>
        <w:t xml:space="preserve">. 1 (139) 2015; *zob. Pachocki Dariusz </w:t>
      </w:r>
      <w:r>
        <w:rPr>
          <w:i/>
          <w:iCs/>
        </w:rPr>
        <w:t>Symetroskop Gondowicza oraz inne detale</w:t>
      </w:r>
      <w:r>
        <w:t xml:space="preserve">. 1 (139) 2015; *zob. Sływynski Ostap. </w:t>
      </w:r>
      <w:r>
        <w:rPr>
          <w:i/>
          <w:iCs/>
        </w:rPr>
        <w:t>Komentarze do nieuchwytności</w:t>
      </w:r>
      <w:r>
        <w:t>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Skałbania Małgorzata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suflerka trzymaj się tekstu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magazyn zanadto teatr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na reinette clochard                        z crimée</w:t>
      </w:r>
      <w:r>
        <w:t xml:space="preserve">); </w:t>
      </w:r>
      <w:r>
        <w:rPr>
          <w:i/>
          <w:iCs/>
        </w:rPr>
        <w:t>co w ludziach siedzi</w:t>
      </w:r>
      <w:r>
        <w:t xml:space="preserve">; </w:t>
      </w:r>
      <w:r>
        <w:rPr>
          <w:i/>
          <w:iCs/>
        </w:rPr>
        <w:t>chustka świętej weroniki</w:t>
      </w:r>
      <w:r>
        <w:t xml:space="preserve">; </w:t>
      </w:r>
      <w:r>
        <w:rPr>
          <w:i/>
          <w:iCs/>
        </w:rPr>
        <w:t>spacer legera z majakowskim</w:t>
      </w:r>
      <w:r>
        <w:t>. w. 2 (140) 2015; *</w:t>
      </w:r>
      <w:r>
        <w:rPr>
          <w:i/>
          <w:iCs/>
        </w:rPr>
        <w:t>Szmuctytuł</w:t>
      </w:r>
      <w:r>
        <w:t xml:space="preserve">. (Chojnowski Zbigniew. </w:t>
      </w:r>
      <w:r>
        <w:rPr>
          <w:i/>
          <w:iCs/>
        </w:rPr>
        <w:t>Rodowód ułomnego człowieczeństwa</w:t>
      </w:r>
      <w:r>
        <w:t>).                 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Skwarek Joanna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Epitlenek</w:t>
      </w:r>
      <w:r>
        <w:t>. proza art.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Sływynski Ostap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Komentarze do nieuchwytności</w:t>
      </w:r>
      <w:r>
        <w:t>. (</w:t>
      </w:r>
      <w:r>
        <w:rPr>
          <w:i/>
          <w:iCs/>
        </w:rPr>
        <w:t>Bruno Schulz jako filozof i teoretyk literatury. Materiały              V Międzynarodowego Festiwalu Brunona Schulza w Drohobyczu</w:t>
      </w:r>
      <w:r>
        <w:t>. red. Meniok Wiera.). rec.           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Snoch Maksymilian</w:t>
      </w:r>
    </w:p>
    <w:p w:rsidR="00877D6D" w:rsidRDefault="00877D6D">
      <w:pPr>
        <w:spacing w:line="240" w:lineRule="auto"/>
        <w:jc w:val="both"/>
      </w:pPr>
      <w:r>
        <w:t xml:space="preserve">*zob. Lameński Lechosław. </w:t>
      </w:r>
      <w:r>
        <w:rPr>
          <w:i/>
          <w:iCs/>
        </w:rPr>
        <w:t>Maksymilian Snoch – esteta i wizjoner w świecie grafiki</w:t>
      </w:r>
      <w:r>
        <w:t>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Solska Ewa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Misirlou</w:t>
      </w:r>
      <w:r>
        <w:t>. (Antoniak-Kiedos Edyta.</w:t>
      </w:r>
      <w:r>
        <w:rPr>
          <w:i/>
          <w:iCs/>
        </w:rPr>
        <w:t xml:space="preserve"> Próba „zamknięcienia”</w:t>
      </w:r>
      <w:r>
        <w:t>).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Sowicki Maciej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Wiersz dla Piotra Macierzyńskiego</w:t>
      </w:r>
      <w:r>
        <w:t xml:space="preserve">; </w:t>
      </w:r>
      <w:r>
        <w:rPr>
          <w:i/>
          <w:iCs/>
        </w:rPr>
        <w:t>Pogo</w:t>
      </w:r>
      <w:r>
        <w:t xml:space="preserve">; </w:t>
      </w:r>
      <w:r>
        <w:rPr>
          <w:i/>
          <w:iCs/>
        </w:rPr>
        <w:t>Jónsi śpiewa o skakaniu po kałużach w piosence Hoppipolla</w:t>
      </w:r>
      <w:r>
        <w:t xml:space="preserve">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gdy twoja była</w:t>
      </w:r>
      <w:r>
        <w:t>). w.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Spólna Anna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Coś małego, coś ważnego</w:t>
      </w:r>
      <w:r>
        <w:t xml:space="preserve">. (Podsiadło Jacek. </w:t>
      </w:r>
      <w:r>
        <w:rPr>
          <w:i/>
          <w:iCs/>
        </w:rPr>
        <w:t>Przez sen</w:t>
      </w:r>
      <w:r>
        <w:t>). rec.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Stanios-Korycka Ewelina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Drzewo</w:t>
      </w:r>
      <w:r>
        <w:t>,</w:t>
      </w:r>
      <w:r>
        <w:rPr>
          <w:i/>
          <w:iCs/>
        </w:rPr>
        <w:t xml:space="preserve"> człowiek</w:t>
      </w:r>
      <w:r>
        <w:t xml:space="preserve">, </w:t>
      </w:r>
      <w:r>
        <w:rPr>
          <w:i/>
          <w:iCs/>
        </w:rPr>
        <w:t>sarna, kamień. To samo</w:t>
      </w:r>
      <w:r>
        <w:t xml:space="preserve">. (Twardoch Szczepan. </w:t>
      </w:r>
      <w:r>
        <w:rPr>
          <w:i/>
          <w:iCs/>
        </w:rPr>
        <w:t>Drach</w:t>
      </w:r>
      <w:r>
        <w:t xml:space="preserve">). rec. 3 (141) 2015. 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Stefankiewicz Marek</w:t>
      </w:r>
    </w:p>
    <w:p w:rsidR="00877D6D" w:rsidRDefault="00877D6D">
      <w:pPr>
        <w:spacing w:line="240" w:lineRule="auto"/>
        <w:jc w:val="both"/>
      </w:pPr>
      <w:r>
        <w:t>*zob. Sawic Jarosław.</w:t>
      </w:r>
      <w:r>
        <w:rPr>
          <w:i/>
          <w:iCs/>
        </w:rPr>
        <w:t xml:space="preserve"> Nieznani czarodzieje. O jazzowym Lublinie epoki PRL</w:t>
      </w:r>
      <w:r>
        <w:t>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Studencki Ogólnopolski Festiwal Teatralny „Kontestacje”</w:t>
      </w:r>
    </w:p>
    <w:p w:rsidR="00877D6D" w:rsidRDefault="00877D6D">
      <w:pPr>
        <w:spacing w:line="240" w:lineRule="auto"/>
        <w:jc w:val="both"/>
      </w:pPr>
      <w:r>
        <w:t>*zob. Jankowska Magdalena.</w:t>
      </w:r>
      <w:r>
        <w:rPr>
          <w:b/>
          <w:bCs/>
        </w:rPr>
        <w:t xml:space="preserve"> </w:t>
      </w:r>
      <w:r>
        <w:rPr>
          <w:i/>
          <w:iCs/>
        </w:rPr>
        <w:t>Spór o tożsamość. Studenckie „Kontestacje” w Lublinie</w:t>
      </w:r>
      <w:r>
        <w:t>.                   3 (141) 2015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Sulima Roch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Język – wartości – polska tożsamość kulturowa</w:t>
      </w:r>
      <w:r>
        <w:t xml:space="preserve">. (Bartmiński Jerzy. </w:t>
      </w:r>
      <w:r>
        <w:rPr>
          <w:i/>
          <w:iCs/>
        </w:rPr>
        <w:t>Polskie wartości                      w europejskiej aksjosferze</w:t>
      </w:r>
      <w:r>
        <w:t>). rec.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Sutarski Konrad</w:t>
      </w:r>
    </w:p>
    <w:p w:rsidR="00877D6D" w:rsidRDefault="00877D6D">
      <w:pPr>
        <w:spacing w:line="240" w:lineRule="auto"/>
        <w:jc w:val="both"/>
      </w:pPr>
      <w:r>
        <w:t>Zsille Gábor.</w:t>
      </w:r>
      <w:r>
        <w:rPr>
          <w:b/>
          <w:bCs/>
        </w:rPr>
        <w:t xml:space="preserve"> </w:t>
      </w:r>
      <w:r>
        <w:rPr>
          <w:i/>
          <w:iCs/>
        </w:rPr>
        <w:t>Gdyby nie rok pięćdziesiąty szósty</w:t>
      </w:r>
      <w:r>
        <w:t xml:space="preserve">; </w:t>
      </w:r>
      <w:r>
        <w:rPr>
          <w:i/>
          <w:iCs/>
        </w:rPr>
        <w:t>Nie do odnalezienia</w:t>
      </w:r>
      <w:r>
        <w:t>. tłum. 2 (140) 2015; Erős Kinga.</w:t>
      </w:r>
      <w:r>
        <w:rPr>
          <w:b/>
          <w:bCs/>
        </w:rPr>
        <w:t xml:space="preserve"> </w:t>
      </w:r>
      <w:r>
        <w:rPr>
          <w:i/>
          <w:iCs/>
        </w:rPr>
        <w:t>Drzewo orzechowe</w:t>
      </w:r>
      <w:r>
        <w:t xml:space="preserve">; </w:t>
      </w:r>
      <w:r>
        <w:rPr>
          <w:i/>
          <w:iCs/>
        </w:rPr>
        <w:t>Aż w końcu nic nam nie zostanie</w:t>
      </w:r>
      <w:r>
        <w:t xml:space="preserve">; </w:t>
      </w:r>
      <w:r>
        <w:rPr>
          <w:i/>
          <w:iCs/>
        </w:rPr>
        <w:t>Złuda wolności</w:t>
      </w:r>
      <w:r>
        <w:t xml:space="preserve">; </w:t>
      </w:r>
      <w:r>
        <w:rPr>
          <w:i/>
          <w:iCs/>
        </w:rPr>
        <w:t>Nasze niepokoje</w:t>
      </w:r>
      <w:r>
        <w:t xml:space="preserve">; </w:t>
      </w:r>
      <w:r>
        <w:rPr>
          <w:i/>
          <w:iCs/>
        </w:rPr>
        <w:t>Przebudzenie</w:t>
      </w:r>
      <w:r>
        <w:t xml:space="preserve">. tłum. 2 (140) 2015; </w:t>
      </w:r>
      <w:r>
        <w:rPr>
          <w:i/>
          <w:iCs/>
        </w:rPr>
        <w:t>Jakieś znaki</w:t>
      </w:r>
      <w:r>
        <w:t xml:space="preserve">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Powietrza mamy zwykle pod dostatkiem</w:t>
      </w:r>
      <w:r>
        <w:t xml:space="preserve">);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Jak cichy jak spokojny jest świat</w:t>
      </w:r>
      <w:r>
        <w:t>). w.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Szaciłowski Stefan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Obecność (glosa do wspomnienia)</w:t>
      </w:r>
      <w:r>
        <w:t>. wspom.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Szczebrzeszyn – stolica języka polskiego</w:t>
      </w:r>
    </w:p>
    <w:p w:rsidR="00877D6D" w:rsidRDefault="00877D6D">
      <w:pPr>
        <w:spacing w:line="240" w:lineRule="auto"/>
        <w:jc w:val="both"/>
      </w:pPr>
      <w:r>
        <w:rPr>
          <w:lang w:val="de-DE"/>
        </w:rPr>
        <w:t xml:space="preserve">*zob. Hofman Iwona. </w:t>
      </w:r>
      <w:r>
        <w:rPr>
          <w:i/>
          <w:iCs/>
        </w:rPr>
        <w:t>Szczebrzeszyn: przeżywanie literatury. I siebie...</w:t>
      </w:r>
      <w:r>
        <w:t xml:space="preserve">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Szczerbakiewicz Rafał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Kolejny raz o tym, jak Polacy piękna szukają</w:t>
      </w:r>
      <w:r>
        <w:t>. (</w:t>
      </w:r>
      <w:r>
        <w:rPr>
          <w:i/>
          <w:iCs/>
        </w:rPr>
        <w:t>Świadectwa / Testimonianze</w:t>
      </w:r>
      <w:r>
        <w:t xml:space="preserve">. Tom VII:                    </w:t>
      </w:r>
      <w:r>
        <w:rPr>
          <w:i/>
          <w:iCs/>
        </w:rPr>
        <w:t>W poszukiwaniu piękna. Polscy artyści plastycy we Włoszech (II poł. XIX w. i I poł. XX w.)</w:t>
      </w:r>
      <w:r>
        <w:t>). rec.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Szczygieł Mariusz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Krall</w:t>
      </w:r>
      <w:r>
        <w:t xml:space="preserve">. art. 3 (141) 2015; </w:t>
      </w:r>
      <w:r>
        <w:rPr>
          <w:i/>
          <w:iCs/>
        </w:rPr>
        <w:t>Krall i ryby</w:t>
      </w:r>
      <w:r>
        <w:t>. art.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Szentmártoni János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Niespodziewany gość</w:t>
      </w:r>
      <w:r>
        <w:t xml:space="preserve">; </w:t>
      </w:r>
      <w:r>
        <w:rPr>
          <w:i/>
          <w:iCs/>
        </w:rPr>
        <w:t>Zabójstwo</w:t>
      </w:r>
      <w:r>
        <w:t>. (Butrym Anna). proza art.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Szewc Piotr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Cienka szyba</w:t>
      </w:r>
      <w:r>
        <w:t xml:space="preserve"> (Chojnowski Zbigniew. </w:t>
      </w:r>
      <w:r>
        <w:rPr>
          <w:i/>
          <w:iCs/>
        </w:rPr>
        <w:t>Skomplikowana prostota przemijania</w:t>
      </w:r>
      <w:r>
        <w:t xml:space="preserve">). 2 (140) 2015. 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Szymanowski Dariusz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Syn</w:t>
      </w:r>
      <w:r>
        <w:t xml:space="preserve">; </w:t>
      </w:r>
      <w:r>
        <w:rPr>
          <w:i/>
          <w:iCs/>
        </w:rPr>
        <w:t>Rozważania na temat wieczności</w:t>
      </w:r>
      <w:r>
        <w:t xml:space="preserve">; </w:t>
      </w:r>
      <w:r>
        <w:rPr>
          <w:i/>
          <w:iCs/>
        </w:rPr>
        <w:t>Dziadek</w:t>
      </w:r>
      <w:r>
        <w:t xml:space="preserve">; </w:t>
      </w:r>
      <w:r>
        <w:rPr>
          <w:i/>
          <w:iCs/>
        </w:rPr>
        <w:t>Wysoka Brama</w:t>
      </w:r>
      <w:r>
        <w:t xml:space="preserve">; </w:t>
      </w:r>
      <w:r>
        <w:rPr>
          <w:i/>
          <w:iCs/>
        </w:rPr>
        <w:t>Gdzie indziej</w:t>
      </w:r>
      <w:r>
        <w:t xml:space="preserve">; </w:t>
      </w:r>
      <w:r>
        <w:rPr>
          <w:i/>
          <w:iCs/>
        </w:rPr>
        <w:t>Stróż brata swego</w:t>
      </w:r>
      <w:r>
        <w:t xml:space="preserve">. w. 4 (142) 2015. 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Świda-Szaciłowska Helena</w:t>
      </w: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i/>
          <w:iCs/>
        </w:rPr>
        <w:t>Władysław Panas w Zwierzyńcu</w:t>
      </w:r>
      <w:r>
        <w:t>.</w:t>
      </w:r>
      <w:r>
        <w:rPr>
          <w:b/>
          <w:bCs/>
        </w:rPr>
        <w:t xml:space="preserve"> </w:t>
      </w:r>
      <w:r>
        <w:t>wspom.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Świetlicki Marcin</w:t>
      </w:r>
    </w:p>
    <w:p w:rsidR="00877D6D" w:rsidRDefault="00877D6D">
      <w:pPr>
        <w:spacing w:line="240" w:lineRule="auto"/>
        <w:jc w:val="both"/>
      </w:pPr>
      <w:r>
        <w:t>*zob. Dunaj Ewa.</w:t>
      </w:r>
      <w:r>
        <w:rPr>
          <w:b/>
          <w:bCs/>
        </w:rPr>
        <w:t xml:space="preserve"> </w:t>
      </w:r>
      <w:r>
        <w:rPr>
          <w:i/>
          <w:iCs/>
        </w:rPr>
        <w:t>Pawła Panasa intuicje interpretacyjne</w:t>
      </w:r>
      <w:r>
        <w:t>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Tadej Krzysztof</w:t>
      </w:r>
    </w:p>
    <w:p w:rsidR="00877D6D" w:rsidRDefault="00877D6D">
      <w:pPr>
        <w:spacing w:line="240" w:lineRule="auto"/>
        <w:jc w:val="both"/>
      </w:pPr>
      <w:r>
        <w:t xml:space="preserve">*zob. Cymerman Jarosław. </w:t>
      </w:r>
      <w:r>
        <w:rPr>
          <w:i/>
          <w:iCs/>
        </w:rPr>
        <w:t>Polska i cappuccino</w:t>
      </w:r>
      <w:r>
        <w:t>. (</w:t>
      </w:r>
      <w:r>
        <w:rPr>
          <w:i/>
          <w:iCs/>
        </w:rPr>
        <w:t>Polacy w Rzymie i Watykanie</w:t>
      </w:r>
      <w:r>
        <w:t>. Reżyseria: Nieśpielak Aleksandra, Tadej Krzysztof, Górska-Tatarkiewicz Ewa). art.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Tochman Wojciech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Krall</w:t>
      </w:r>
      <w:r>
        <w:t>. art.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Turżańska Wiesława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Poetycki rozrachunek z Zagrodą, górami i z samym sobą</w:t>
      </w:r>
      <w:r>
        <w:t xml:space="preserve">. (Jagiełło Michał. </w:t>
      </w:r>
      <w:r>
        <w:rPr>
          <w:i/>
          <w:iCs/>
        </w:rPr>
        <w:t>Zszywanie –              w ucieczce</w:t>
      </w:r>
      <w:r>
        <w:t>). rec. 2 (140) 2015;</w:t>
      </w:r>
      <w:r>
        <w:rPr>
          <w:i/>
          <w:iCs/>
        </w:rPr>
        <w:t xml:space="preserve"> Puszkin – nie Putin, Homer – nie Hoser</w:t>
      </w:r>
      <w:r>
        <w:t xml:space="preserve">. (Drzewucki Janusz. </w:t>
      </w:r>
      <w:r>
        <w:rPr>
          <w:i/>
          <w:iCs/>
        </w:rPr>
        <w:t>Życie w biegu. O ludziach, miejscach, literaturze, piłce nożnej, maratonach i całej reszcie</w:t>
      </w:r>
      <w:r>
        <w:t xml:space="preserve">; </w:t>
      </w:r>
      <w:r>
        <w:rPr>
          <w:i/>
          <w:iCs/>
        </w:rPr>
        <w:t>Stan skupienia. Teksty o prozie</w:t>
      </w:r>
      <w:r>
        <w:t xml:space="preserve">; </w:t>
      </w:r>
      <w:r>
        <w:rPr>
          <w:i/>
          <w:iCs/>
        </w:rPr>
        <w:t>Charakter pisma. Szkice o poezji współczesnej</w:t>
      </w:r>
      <w:r>
        <w:t>). rec.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Twardoch Szczepan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Drach</w:t>
      </w:r>
      <w:r>
        <w:t xml:space="preserve"> (Stanios-Korycka Ewelina. </w:t>
      </w:r>
      <w:r>
        <w:rPr>
          <w:i/>
          <w:iCs/>
        </w:rPr>
        <w:t>Drzewo, człowiek, sarna, kamień. To samo</w:t>
      </w:r>
      <w:r>
        <w:t>). 3 (141)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Tyburski Jerzy</w:t>
      </w:r>
    </w:p>
    <w:p w:rsidR="00877D6D" w:rsidRDefault="00877D6D">
      <w:pPr>
        <w:spacing w:line="240" w:lineRule="auto"/>
        <w:jc w:val="both"/>
      </w:pPr>
      <w:r>
        <w:t>*zob. Mazur Katarzyna.</w:t>
      </w:r>
      <w:r>
        <w:rPr>
          <w:b/>
          <w:bCs/>
        </w:rPr>
        <w:t xml:space="preserve"> </w:t>
      </w:r>
      <w:r>
        <w:rPr>
          <w:i/>
          <w:iCs/>
        </w:rPr>
        <w:t>Ciche życie. Wokół nowego cyklu wystaw Jerzego Tyburskiego</w:t>
      </w:r>
      <w:r>
        <w:t>.                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Tymieniecka-Suchanek Justyna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Prawosławna „teologia zwierząt” wobec tradycyjnej humanistyki. Przypadek Tatiany Goriczewej</w:t>
      </w:r>
      <w:r>
        <w:t>. art.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Tyszczyk Andrzej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Uwagi o sposobach czytania Schulza przez Panasa</w:t>
      </w:r>
      <w:r>
        <w:t>. art.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Wach Jarosław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„Goście Akcentu” w Teatrze Starym – kolejna odsłona</w:t>
      </w:r>
      <w:r>
        <w:t>. art.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Wajda Andrzej</w:t>
      </w:r>
    </w:p>
    <w:p w:rsidR="00877D6D" w:rsidRDefault="00877D6D">
      <w:pPr>
        <w:spacing w:line="240" w:lineRule="auto"/>
        <w:jc w:val="both"/>
        <w:rPr>
          <w:b/>
          <w:bCs/>
        </w:rPr>
      </w:pPr>
      <w:r>
        <w:t>*zob. Kochańczyk Alina.</w:t>
      </w:r>
      <w:r>
        <w:rPr>
          <w:b/>
          <w:bCs/>
        </w:rPr>
        <w:t xml:space="preserve"> </w:t>
      </w:r>
      <w:r>
        <w:rPr>
          <w:i/>
          <w:iCs/>
        </w:rPr>
        <w:t>Głowacki o Wałęsie, Wajdzie, Polakach i o sobie samym</w:t>
      </w:r>
      <w:r>
        <w:t>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Wałęsa Lech</w:t>
      </w:r>
    </w:p>
    <w:p w:rsidR="00877D6D" w:rsidRDefault="00877D6D">
      <w:pPr>
        <w:spacing w:line="240" w:lineRule="auto"/>
        <w:jc w:val="both"/>
      </w:pPr>
      <w:r>
        <w:t>*zob. Kochańczyk Alina.</w:t>
      </w:r>
      <w:r>
        <w:rPr>
          <w:b/>
          <w:bCs/>
        </w:rPr>
        <w:t xml:space="preserve"> </w:t>
      </w:r>
      <w:r>
        <w:rPr>
          <w:i/>
          <w:iCs/>
        </w:rPr>
        <w:t>Głowacki o Wałęsie, Wajdzie, Polakach i o sobie samym</w:t>
      </w:r>
      <w:r>
        <w:t>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White Kenneth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Tańczące żurawie</w:t>
      </w:r>
      <w:r>
        <w:t>. (Brakoniecki Kazimierz). proza art.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Wierzbicki Alfred Marek 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Nieodrobione lekcje</w:t>
      </w:r>
      <w:r>
        <w:t xml:space="preserve">; </w:t>
      </w:r>
      <w:r>
        <w:rPr>
          <w:i/>
          <w:iCs/>
        </w:rPr>
        <w:t>Dwie symfonie</w:t>
      </w:r>
      <w:r>
        <w:t xml:space="preserve">; </w:t>
      </w:r>
      <w:r>
        <w:rPr>
          <w:i/>
          <w:iCs/>
        </w:rPr>
        <w:t>Pomiędzy oceanami</w:t>
      </w:r>
      <w:r>
        <w:t xml:space="preserve">; </w:t>
      </w:r>
      <w:r>
        <w:rPr>
          <w:i/>
          <w:iCs/>
        </w:rPr>
        <w:t>W Splicie</w:t>
      </w:r>
      <w:r>
        <w:t>. w. 2 (140)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Witkiewicz Stanisław Ignacy</w:t>
      </w:r>
    </w:p>
    <w:p w:rsidR="00877D6D" w:rsidRDefault="00877D6D">
      <w:pPr>
        <w:spacing w:line="240" w:lineRule="auto"/>
        <w:jc w:val="both"/>
      </w:pPr>
      <w:r>
        <w:t xml:space="preserve">*zob. Pachocki Dariusz. </w:t>
      </w:r>
      <w:r>
        <w:rPr>
          <w:i/>
          <w:iCs/>
        </w:rPr>
        <w:t>Symetroskop Gondowicza oraz inne detale</w:t>
      </w:r>
      <w:r>
        <w:t>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Wojciechowska Paulina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Czarny lód</w:t>
      </w:r>
      <w:r>
        <w:t>. proza art.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Wolińska-Riedi Magdalena</w:t>
      </w: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  <w:r>
        <w:t xml:space="preserve">*zob. Cymerman Jarosław. </w:t>
      </w:r>
      <w:r>
        <w:rPr>
          <w:i/>
          <w:iCs/>
        </w:rPr>
        <w:t>Polska i cappuccino</w:t>
      </w:r>
      <w:r>
        <w:t>. 1 (139) 2015; *zob. Janicki Łukasz.</w:t>
      </w:r>
      <w:r>
        <w:rPr>
          <w:b/>
          <w:bCs/>
        </w:rPr>
        <w:t xml:space="preserve"> </w:t>
      </w:r>
      <w:r>
        <w:rPr>
          <w:i/>
          <w:iCs/>
          <w:lang w:val="en-US"/>
        </w:rPr>
        <w:t>To Rome with Love</w:t>
      </w:r>
      <w:r>
        <w:rPr>
          <w:lang w:val="en-US"/>
        </w:rPr>
        <w:t>. 1 (139) 2015.</w:t>
      </w:r>
      <w:bookmarkStart w:id="0" w:name="_GoBack"/>
      <w:bookmarkEnd w:id="0"/>
    </w:p>
    <w:p w:rsidR="00877D6D" w:rsidRDefault="00877D6D">
      <w:pPr>
        <w:spacing w:line="240" w:lineRule="auto"/>
        <w:jc w:val="both"/>
        <w:rPr>
          <w:lang w:val="en-US"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Woś Jan Władysław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Akademicki Teatr Prób „Centon”</w:t>
      </w:r>
      <w:r>
        <w:t xml:space="preserve">. art. 2 (140) 2015; </w:t>
      </w:r>
      <w:r>
        <w:rPr>
          <w:i/>
          <w:iCs/>
        </w:rPr>
        <w:t>Monika</w:t>
      </w:r>
      <w:r>
        <w:t xml:space="preserve">. proza art. 3 (141) 2015; </w:t>
      </w:r>
      <w:r>
        <w:rPr>
          <w:i/>
          <w:iCs/>
        </w:rPr>
        <w:t>Louvain. Fragmenty dziennika z 1969 r</w:t>
      </w:r>
      <w:r>
        <w:t>. fragm. dz.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Wrona Janusz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Chwała i traumy</w:t>
      </w:r>
      <w:r>
        <w:t xml:space="preserve">. (Davies Norman. </w:t>
      </w:r>
      <w:r>
        <w:rPr>
          <w:i/>
          <w:iCs/>
        </w:rPr>
        <w:t>Serce Europy. Polska: przeszłość we współczesności</w:t>
      </w:r>
      <w:r>
        <w:t>). rec. 3 (141)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Wroński Marcin</w:t>
      </w:r>
    </w:p>
    <w:p w:rsidR="00877D6D" w:rsidRDefault="00877D6D">
      <w:pPr>
        <w:spacing w:line="240" w:lineRule="auto"/>
        <w:jc w:val="both"/>
      </w:pPr>
      <w:r>
        <w:t xml:space="preserve">*zob. Arbaczewska-Matys Katarzyna. </w:t>
      </w:r>
      <w:r>
        <w:rPr>
          <w:i/>
          <w:iCs/>
        </w:rPr>
        <w:t>Logika i miłość. Zagadka kryminalnego świata Marcina Wrońskiego w oczach redaktorki jego powieści</w:t>
      </w:r>
      <w:r>
        <w:t>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Wróblewski Bogusław</w:t>
      </w:r>
    </w:p>
    <w:p w:rsidR="00877D6D" w:rsidRDefault="00877D6D">
      <w:pPr>
        <w:spacing w:line="240" w:lineRule="auto"/>
        <w:jc w:val="both"/>
        <w:rPr>
          <w:lang w:val="en-US"/>
        </w:rPr>
      </w:pPr>
      <w:r>
        <w:rPr>
          <w:i/>
          <w:iCs/>
        </w:rPr>
        <w:t>Sucha burza. Kilka słów wstępu, kilka słów pamięci</w:t>
      </w:r>
      <w:r>
        <w:t xml:space="preserve">. wspom. 1 (139) 2015; </w:t>
      </w:r>
      <w:r>
        <w:rPr>
          <w:i/>
          <w:iCs/>
        </w:rPr>
        <w:t>Stanisław Barańczak 13.11.1946 – 26.12.2014</w:t>
      </w:r>
      <w:r>
        <w:t xml:space="preserve">. wspom. 1 (139) 2015; </w:t>
      </w:r>
      <w:r>
        <w:rPr>
          <w:i/>
          <w:iCs/>
        </w:rPr>
        <w:t>Tadeusz Konwicki 22.06.1926 – 7.01.2015</w:t>
      </w:r>
      <w:r>
        <w:t xml:space="preserve">. wspom. 1 (139) 2015; *zob. Wach Jarosław </w:t>
      </w:r>
      <w:r>
        <w:rPr>
          <w:i/>
          <w:iCs/>
        </w:rPr>
        <w:t>„Goście Akcentu” w Teatrze Starym – kolejna odsłona</w:t>
      </w:r>
      <w:r>
        <w:t xml:space="preserve">. </w:t>
      </w:r>
      <w:r>
        <w:rPr>
          <w:lang w:val="en-US"/>
        </w:rPr>
        <w:t>4 (142) 2015.</w:t>
      </w: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Wróblewski Grzegorz</w:t>
      </w:r>
    </w:p>
    <w:p w:rsidR="00877D6D" w:rsidRDefault="00877D6D">
      <w:pPr>
        <w:spacing w:line="240" w:lineRule="auto"/>
        <w:jc w:val="both"/>
        <w:rPr>
          <w:lang w:val="en-US"/>
        </w:rPr>
      </w:pPr>
      <w:r>
        <w:rPr>
          <w:i/>
          <w:iCs/>
          <w:lang w:val="en-US"/>
        </w:rPr>
        <w:t>New England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The Whaling City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Autostrada (Connecticut)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Strawberry Fields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Tajemnicze Connecticut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150 Third Avenue, Boston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Wspomnienie Barcelony</w:t>
      </w:r>
      <w:r>
        <w:rPr>
          <w:lang w:val="en-US"/>
        </w:rPr>
        <w:t xml:space="preserve">; </w:t>
      </w:r>
      <w:r>
        <w:rPr>
          <w:i/>
          <w:iCs/>
          <w:lang w:val="en-US"/>
        </w:rPr>
        <w:t>To jednak dziwne</w:t>
      </w:r>
      <w:r>
        <w:rPr>
          <w:lang w:val="en-US"/>
        </w:rPr>
        <w:t>. w. 1 (139) 2015.</w:t>
      </w:r>
    </w:p>
    <w:p w:rsidR="00877D6D" w:rsidRDefault="00877D6D">
      <w:pPr>
        <w:spacing w:line="240" w:lineRule="auto"/>
        <w:jc w:val="both"/>
        <w:rPr>
          <w:b/>
          <w:bCs/>
          <w:lang w:val="en-US"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Vorbrodt Joanna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Zabawne</w:t>
      </w:r>
      <w:r>
        <w:t xml:space="preserve">; </w:t>
      </w:r>
      <w:r>
        <w:rPr>
          <w:i/>
          <w:iCs/>
        </w:rPr>
        <w:t>Upalnie i nudno</w:t>
      </w:r>
      <w:r>
        <w:t xml:space="preserve">; </w:t>
      </w:r>
      <w:r>
        <w:rPr>
          <w:i/>
          <w:iCs/>
        </w:rPr>
        <w:t>Smutna historia Małego Szelmy</w:t>
      </w:r>
      <w:r>
        <w:t xml:space="preserve">; </w:t>
      </w:r>
      <w:r>
        <w:rPr>
          <w:i/>
          <w:iCs/>
        </w:rPr>
        <w:t>5 sierpnia 2012. Lublin</w:t>
      </w:r>
      <w:r>
        <w:t xml:space="preserve">; </w:t>
      </w:r>
      <w:r>
        <w:rPr>
          <w:i/>
          <w:iCs/>
        </w:rPr>
        <w:t>gdzie on był w piątek 3 sierpnia?</w:t>
      </w:r>
      <w:r>
        <w:t xml:space="preserve"> w.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Zadura Bohdan</w:t>
      </w:r>
    </w:p>
    <w:p w:rsidR="00877D6D" w:rsidRDefault="00877D6D">
      <w:pPr>
        <w:spacing w:line="240" w:lineRule="auto"/>
        <w:jc w:val="both"/>
      </w:pPr>
      <w:r>
        <w:t xml:space="preserve">Machno Wasyl. </w:t>
      </w:r>
      <w:r>
        <w:rPr>
          <w:i/>
          <w:iCs/>
        </w:rPr>
        <w:t>Listy i powietrze</w:t>
      </w:r>
      <w:r>
        <w:t>. tłum. 2 (140) 2015; *</w:t>
      </w:r>
      <w:r>
        <w:rPr>
          <w:i/>
          <w:iCs/>
        </w:rPr>
        <w:t>Kropka nad i</w:t>
      </w:r>
      <w:r>
        <w:t xml:space="preserve">. (Dunaj Ewa. </w:t>
      </w:r>
      <w:r>
        <w:rPr>
          <w:i/>
          <w:iCs/>
        </w:rPr>
        <w:t>Pomiędzy przerwami na reklamę</w:t>
      </w:r>
      <w:r>
        <w:t xml:space="preserve">). 2 (140) 2015; Martysiewicz Maryja. </w:t>
      </w:r>
      <w:r>
        <w:rPr>
          <w:i/>
          <w:iCs/>
        </w:rPr>
        <w:t>Ojciec i Niemen</w:t>
      </w:r>
      <w:r>
        <w:t xml:space="preserve">; </w:t>
      </w:r>
      <w:r>
        <w:rPr>
          <w:i/>
          <w:iCs/>
        </w:rPr>
        <w:t>Wiersz środka lata</w:t>
      </w:r>
      <w:r>
        <w:t xml:space="preserve">; </w:t>
      </w:r>
      <w:r>
        <w:rPr>
          <w:i/>
          <w:iCs/>
        </w:rPr>
        <w:t>Urodź prezydenta</w:t>
      </w:r>
      <w:r>
        <w:t xml:space="preserve">; </w:t>
      </w:r>
      <w:r>
        <w:rPr>
          <w:i/>
          <w:iCs/>
        </w:rPr>
        <w:t>Hop Mirny</w:t>
      </w:r>
      <w:r>
        <w:t xml:space="preserve">; </w:t>
      </w:r>
      <w:r>
        <w:rPr>
          <w:i/>
          <w:iCs/>
        </w:rPr>
        <w:t>Praktyczny podręcznik tańca na stole. wiersz o wolności</w:t>
      </w:r>
      <w:r>
        <w:t>. tłum. 3 (141) 2015; *zob. Jankowska Magdalena.</w:t>
      </w:r>
      <w:r>
        <w:rPr>
          <w:b/>
          <w:bCs/>
        </w:rPr>
        <w:t xml:space="preserve"> </w:t>
      </w:r>
      <w:r>
        <w:rPr>
          <w:i/>
          <w:iCs/>
        </w:rPr>
        <w:t>Popis krwi</w:t>
      </w:r>
      <w:r>
        <w:t xml:space="preserve">. 4 (142) 2015; *zob. Wach Jarosław </w:t>
      </w:r>
      <w:r>
        <w:rPr>
          <w:i/>
          <w:iCs/>
        </w:rPr>
        <w:t>„Goście Akcentu” w Teatrze Starym – kolejna odsłona</w:t>
      </w:r>
      <w:r>
        <w:t>.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Zambrzycka Grażyna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Niewidzialny zapaśnik</w:t>
      </w:r>
      <w:r>
        <w:t xml:space="preserve">. (Rygielska Małgorzata. </w:t>
      </w:r>
      <w:r>
        <w:rPr>
          <w:i/>
          <w:iCs/>
        </w:rPr>
        <w:t>Pochwała życia</w:t>
      </w:r>
      <w:r>
        <w:t>).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Zarębianka Zofia</w:t>
      </w:r>
    </w:p>
    <w:p w:rsidR="00877D6D" w:rsidRDefault="00877D6D">
      <w:pPr>
        <w:spacing w:line="240" w:lineRule="auto"/>
        <w:jc w:val="both"/>
      </w:pPr>
      <w:r>
        <w:t>*</w:t>
      </w:r>
      <w:r>
        <w:rPr>
          <w:i/>
          <w:iCs/>
        </w:rPr>
        <w:t>Wtajemniczenia (w) Miłosza. Pamięć – duch(owość) – wyobraźnia</w:t>
      </w:r>
      <w:r>
        <w:t>. (Reszczyk Agnieszka.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Metafizyczny świat Miłosza</w:t>
      </w:r>
      <w:r>
        <w:t>).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Zarzycka Ewa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Moje spotkania z Panasem</w:t>
      </w:r>
      <w:r>
        <w:t>. wspom. 1 (139)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Zawadowski Tadeusz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Ścieżka obok raju</w:t>
      </w:r>
      <w:r>
        <w:t xml:space="preserve">; </w:t>
      </w:r>
      <w:r>
        <w:rPr>
          <w:i/>
          <w:iCs/>
        </w:rPr>
        <w:t>Wspomnienie</w:t>
      </w:r>
      <w:r>
        <w:t xml:space="preserve">; </w:t>
      </w:r>
      <w:r>
        <w:rPr>
          <w:i/>
          <w:iCs/>
        </w:rPr>
        <w:t>Na fundamentach</w:t>
      </w:r>
      <w:r>
        <w:t xml:space="preserve">; </w:t>
      </w:r>
      <w:r>
        <w:rPr>
          <w:i/>
          <w:iCs/>
        </w:rPr>
        <w:t>Ślady</w:t>
      </w:r>
      <w:r>
        <w:t xml:space="preserve">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przyszła do mnie mama</w:t>
      </w:r>
      <w:r>
        <w:t>).         w.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Zegadło Marcin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Kamienie i ludzie</w:t>
      </w:r>
      <w:r>
        <w:t>;</w:t>
      </w:r>
      <w:r>
        <w:rPr>
          <w:i/>
          <w:iCs/>
        </w:rPr>
        <w:t xml:space="preserve"> Nocą nie widać rzeki</w:t>
      </w:r>
      <w:r>
        <w:t>. proza art.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Zińczuk Aleksandra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kolekcja tożsamości</w:t>
      </w:r>
      <w:r>
        <w:t xml:space="preserve">; </w:t>
      </w:r>
      <w:r>
        <w:rPr>
          <w:i/>
          <w:iCs/>
        </w:rPr>
        <w:t>odnowa</w:t>
      </w:r>
      <w:r>
        <w:t xml:space="preserve">; </w:t>
      </w:r>
      <w:r>
        <w:rPr>
          <w:i/>
          <w:iCs/>
        </w:rPr>
        <w:t>Nadeszła pora</w:t>
      </w:r>
      <w:r>
        <w:t xml:space="preserve">; </w:t>
      </w:r>
      <w:r>
        <w:rPr>
          <w:i/>
          <w:iCs/>
        </w:rPr>
        <w:t>Obce dzieciństwo</w:t>
      </w:r>
      <w:r>
        <w:t xml:space="preserve">; </w:t>
      </w:r>
      <w:r>
        <w:rPr>
          <w:i/>
          <w:iCs/>
        </w:rPr>
        <w:t>Jadę nad Doniec</w:t>
      </w:r>
      <w:r>
        <w:t>. w. 1 (139)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Zsille Gábor</w:t>
      </w:r>
    </w:p>
    <w:p w:rsidR="00877D6D" w:rsidRDefault="00877D6D">
      <w:pPr>
        <w:spacing w:line="240" w:lineRule="auto"/>
        <w:jc w:val="both"/>
        <w:rPr>
          <w:lang w:val="de-DE"/>
        </w:rPr>
      </w:pPr>
      <w:r>
        <w:rPr>
          <w:i/>
          <w:iCs/>
        </w:rPr>
        <w:t>Gdyby nie rok pięćdziesiąty szósty</w:t>
      </w:r>
      <w:r>
        <w:t xml:space="preserve">; </w:t>
      </w:r>
      <w:r>
        <w:rPr>
          <w:i/>
          <w:iCs/>
        </w:rPr>
        <w:t>Nie do odnalezienia</w:t>
      </w:r>
      <w:r>
        <w:t xml:space="preserve">. (Sutarski Konrad); </w:t>
      </w:r>
      <w:r>
        <w:rPr>
          <w:i/>
          <w:iCs/>
        </w:rPr>
        <w:t>Co to za umarli</w:t>
      </w:r>
      <w:r>
        <w:t xml:space="preserve">; </w:t>
      </w:r>
      <w:r>
        <w:rPr>
          <w:i/>
          <w:iCs/>
        </w:rPr>
        <w:t>Kto tutaj mieszka</w:t>
      </w:r>
      <w:r>
        <w:t xml:space="preserve">; </w:t>
      </w:r>
      <w:r>
        <w:rPr>
          <w:i/>
          <w:iCs/>
        </w:rPr>
        <w:t>Pół cmentarza</w:t>
      </w:r>
      <w:r>
        <w:t xml:space="preserve">; </w:t>
      </w:r>
      <w:r>
        <w:rPr>
          <w:i/>
          <w:iCs/>
        </w:rPr>
        <w:t>Na obczyźnie</w:t>
      </w:r>
      <w:r>
        <w:t xml:space="preserve">. </w:t>
      </w:r>
      <w:r>
        <w:rPr>
          <w:lang w:val="de-DE"/>
        </w:rPr>
        <w:t>(Netz Feliks). w. 2 (140) 2015.</w:t>
      </w:r>
    </w:p>
    <w:p w:rsidR="00877D6D" w:rsidRDefault="00877D6D">
      <w:pPr>
        <w:spacing w:line="240" w:lineRule="auto"/>
        <w:jc w:val="both"/>
        <w:rPr>
          <w:lang w:val="de-DE"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Zyman Edward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Ojczyzna</w:t>
      </w:r>
      <w:r>
        <w:t xml:space="preserve">; </w:t>
      </w:r>
      <w:r>
        <w:rPr>
          <w:i/>
          <w:iCs/>
        </w:rPr>
        <w:t>Ziemczyzna</w:t>
      </w:r>
      <w:r>
        <w:t xml:space="preserve">; </w:t>
      </w:r>
      <w:r>
        <w:rPr>
          <w:i/>
          <w:iCs/>
        </w:rPr>
        <w:t>Spotkanie autorskie starego poety</w:t>
      </w:r>
      <w:r>
        <w:t xml:space="preserve">; </w:t>
      </w:r>
      <w:r>
        <w:rPr>
          <w:i/>
          <w:iCs/>
        </w:rPr>
        <w:t>Alfabet</w:t>
      </w:r>
      <w:r>
        <w:t xml:space="preserve">;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wie że jego głos</w:t>
      </w:r>
      <w:r>
        <w:t xml:space="preserve">);        </w:t>
      </w:r>
      <w:r>
        <w:rPr>
          <w:i/>
          <w:iCs/>
        </w:rPr>
        <w:t>***</w:t>
      </w:r>
      <w:r>
        <w:t xml:space="preserve"> (</w:t>
      </w:r>
      <w:r>
        <w:rPr>
          <w:i/>
          <w:iCs/>
        </w:rPr>
        <w:t>Pięknie milczymy</w:t>
      </w:r>
      <w:r>
        <w:t>). w. 2 (140)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Żyburtowicz Dominik Piotr</w:t>
      </w:r>
    </w:p>
    <w:p w:rsidR="00877D6D" w:rsidRDefault="00877D6D">
      <w:pPr>
        <w:spacing w:line="240" w:lineRule="auto"/>
        <w:jc w:val="both"/>
      </w:pPr>
      <w:r>
        <w:rPr>
          <w:i/>
          <w:iCs/>
        </w:rPr>
        <w:t>Spowiedź czarnych owiec 1</w:t>
      </w:r>
      <w:r>
        <w:t xml:space="preserve">; </w:t>
      </w:r>
      <w:r>
        <w:rPr>
          <w:i/>
          <w:iCs/>
        </w:rPr>
        <w:t>Spowiedź czarnych owiec 2</w:t>
      </w:r>
      <w:r>
        <w:t xml:space="preserve">; </w:t>
      </w:r>
      <w:r>
        <w:rPr>
          <w:i/>
          <w:iCs/>
        </w:rPr>
        <w:t>Spowiedź czarnych owiec 3</w:t>
      </w:r>
      <w:r>
        <w:t xml:space="preserve">; </w:t>
      </w:r>
      <w:r>
        <w:rPr>
          <w:i/>
          <w:iCs/>
        </w:rPr>
        <w:t>Spowiedź czarnych owiec 4</w:t>
      </w:r>
      <w:r>
        <w:t xml:space="preserve">; </w:t>
      </w:r>
      <w:r>
        <w:rPr>
          <w:i/>
          <w:iCs/>
        </w:rPr>
        <w:t>Prezent</w:t>
      </w:r>
      <w:r>
        <w:t>. w. 2 (140)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Autorzy prac plastycznych:</w:t>
      </w:r>
    </w:p>
    <w:p w:rsidR="00877D6D" w:rsidRDefault="00877D6D">
      <w:pPr>
        <w:spacing w:line="240" w:lineRule="auto"/>
        <w:jc w:val="both"/>
      </w:pPr>
      <w:r>
        <w:t>Czok Marta 3 (141) 2015; Gaudasińska Elżbieta 2 (140) 2015; Kilian Lucas 3 (141) 2015; Pałasińska Maria 3 (141) 2015; Plewko Sławomir 1 (139) 2015; Snoch Maksymilian 4 (142) 2015; Tyburski Jerzy 4 (142) 2015.</w:t>
      </w: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  <w:rPr>
          <w:b/>
          <w:bCs/>
        </w:rPr>
      </w:pPr>
      <w:r>
        <w:rPr>
          <w:b/>
          <w:bCs/>
        </w:rPr>
        <w:t>Autorzy prac fotograficznych:</w:t>
      </w:r>
    </w:p>
    <w:p w:rsidR="00877D6D" w:rsidRDefault="00877D6D">
      <w:pPr>
        <w:spacing w:line="240" w:lineRule="auto"/>
        <w:jc w:val="both"/>
      </w:pPr>
      <w:r>
        <w:t>Farri Eleonora 1 (139) 2015; Józefczuk Grzegorz 1 (139) 2015; Hartwig Edward 2 (140) 2015; Karahoda S. 2 (140) 2015; Prządka Ewa 1 (139) 2015; Różycki M. 2 (140) 2015; Szaciłowski Stefan 1 (139) 2015; Szperkowicz Jerzy 3 (141) 2015; Thomassin Simon Henri          3 (141) 2015; Wach Jarosław 4 (142) 2015; Wróblewska Małgorzata 1 (139) 2015, 4 (142) 2015.</w:t>
      </w:r>
    </w:p>
    <w:p w:rsidR="00877D6D" w:rsidRDefault="00877D6D">
      <w:pPr>
        <w:spacing w:line="240" w:lineRule="auto"/>
        <w:jc w:val="both"/>
      </w:pPr>
    </w:p>
    <w:p w:rsidR="00877D6D" w:rsidRDefault="00877D6D">
      <w:pPr>
        <w:spacing w:line="240" w:lineRule="auto"/>
        <w:jc w:val="both"/>
        <w:rPr>
          <w:b/>
          <w:bCs/>
        </w:rPr>
      </w:pPr>
    </w:p>
    <w:p w:rsidR="00877D6D" w:rsidRDefault="00877D6D">
      <w:pPr>
        <w:spacing w:line="240" w:lineRule="auto"/>
        <w:jc w:val="both"/>
      </w:pPr>
    </w:p>
    <w:sectPr w:rsidR="00877D6D" w:rsidSect="00877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6D" w:rsidRDefault="00877D6D">
      <w:pPr>
        <w:spacing w:line="240" w:lineRule="auto"/>
      </w:pPr>
      <w:r>
        <w:separator/>
      </w:r>
    </w:p>
  </w:endnote>
  <w:endnote w:type="continuationSeparator" w:id="0">
    <w:p w:rsidR="00877D6D" w:rsidRDefault="00877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6D" w:rsidRDefault="00877D6D">
    <w:pPr>
      <w:pStyle w:val="Footer"/>
      <w:jc w:val="center"/>
    </w:pPr>
    <w:fldSimple w:instr="PAGE   \* MERGEFORMAT">
      <w:r>
        <w:rPr>
          <w:noProof/>
        </w:rPr>
        <w:t>16</w:t>
      </w:r>
    </w:fldSimple>
  </w:p>
  <w:p w:rsidR="00877D6D" w:rsidRDefault="00877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6D" w:rsidRDefault="00877D6D">
      <w:pPr>
        <w:spacing w:line="240" w:lineRule="auto"/>
      </w:pPr>
      <w:r>
        <w:separator/>
      </w:r>
    </w:p>
  </w:footnote>
  <w:footnote w:type="continuationSeparator" w:id="0">
    <w:p w:rsidR="00877D6D" w:rsidRDefault="00877D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D6D"/>
    <w:rsid w:val="0087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17</Pages>
  <Words>4279</Words>
  <Characters>24392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 PODMIOTOWA I PRZEDMIOTOWA</dc:title>
  <dc:subject/>
  <dc:creator>lukasz</dc:creator>
  <cp:keywords/>
  <dc:description/>
  <cp:lastModifiedBy>JH</cp:lastModifiedBy>
  <cp:revision>3</cp:revision>
  <dcterms:created xsi:type="dcterms:W3CDTF">2016-02-22T13:38:00Z</dcterms:created>
  <dcterms:modified xsi:type="dcterms:W3CDTF">2016-02-22T14:06:00Z</dcterms:modified>
</cp:coreProperties>
</file>